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Russell Crowe and Karl Stefanovic to Organize Prime Minister Anthony Albanese's Buck's 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Russell Crowe and Karl Stefanovic to Organize Prime Minister Anthony Albanese's Buck's Night</w:t>
      </w:r>
      <w:r/>
    </w:p>
    <w:p>
      <w:r/>
      <w:r>
        <w:t>Russell Crowe and Karl Stefanovic will be organizing Prime Minister Anthony Albanese's buck's night, as revealed by radio host Kyle Sandilands during "The Kyle &amp; Jackie O Show" on Wednesday morning. The Prime Minister, 61, appeared on the show to discuss the recent Federal budget but first addressed his upcoming wedding to long-time partner Jodie Haydon.</w:t>
      </w:r>
      <w:r/>
    </w:p>
    <w:p>
      <w:r/>
      <w:r>
        <w:t>Kyle Sandilands, 52, announced on air that he and Stefanovic had plans for a three-day event, suggesting that Crowe's farm in Nana Glen near Coffs Harbour, New South Wales, could be the venue. Prime Minister Albanese mentioned that Russell Crowe volunteered his services, to which Sandilands responded he would coordinate with the actor.</w:t>
      </w:r>
      <w:r/>
    </w:p>
    <w:p>
      <w:r/>
      <w:r>
        <w:t>Kyle's co-host, Jackie 'O' Henderson, mentioned she would organize something for Albo's future wife, Jodie. Albanese and Crowe share a mutual connection through their love of the South Sydney Rabbitohs NRL team, which Crowe has co-owned since 2006.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