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Tinashe Stuns in See-Through Shirt and Prada Blazer During Night Out at Craig's in West Hollywood</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Tinashe was seen at Craig's in West Hollywood on Tuesday evening, showcasing a striking outfit. The 31-year-old singer donned a see-through shirt paired with a black bra, a silky Prada black blazer, and matching shiny shorts. Completing the ensemble were Louboutin black heels, a trendy silver designer purse, a silver necklace, various rings, and silver hoop earrings.</w:t>
      </w:r>
      <w:r/>
    </w:p>
    <w:p>
      <w:r/>
      <w:r>
        <w:t>The "2 On" hitmaker styled her honey-toned hair in braids with wavy ends and opted for a clean makeup look highlighting her full lips and bold eyelashes. She also displayed a new French manicure.</w:t>
      </w:r>
      <w:r/>
    </w:p>
    <w:p>
      <w:r/>
      <w:r>
        <w:t xml:space="preserve">Tinashe, who gained initial fame through her acting debut in "Cora Unashamed" (2000) and voice acting in "The Polar Express" (2006), was a member of the girl group the Stunners (2007-2011). She has since released six studio albums, the latest being "BB/Ang3l" with singles like "Talk To Me Nice," "Needs," and "Uh Huh." The album's name, inspired by screen names and avatars, reflects on the ability to create and control one's online persona. </w:t>
      </w:r>
      <w:r/>
    </w:p>
    <w:p>
      <w:r/>
      <w:r>
        <w:t>In 2017, Tinashe obtained a restraining order against Martin Murphy, a stalker who traveled from Boston to Los Angeles believing they were married. Murphy, who had a psychotic break, was ordered to stay at least 100 yards away from her and her parents.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