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ABC News Breakfast Host Michael Rowland Sparks Interest with Visit to Channel Nine's Today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Longtime ABC News Breakfast host Michael Rowland caused a stir on Thursday by sharing a surprising post on Instagram. The 55-year-old broadcaster posted a photo of himself sitting behind the desk of Channel Nine's Today show, sparking interest among viewers and industry insiders. His light-hearted caption read, "Nice desk! Don't worry, I still wake up with News Breakfast."</w:t>
      </w:r>
      <w:r/>
    </w:p>
    <w:p>
      <w:r/>
      <w:r>
        <w:t>Rowland's post drew a joking response from Today host Karl Stefanovic, who commented, "Look it's about time we had a credible male anchor. Love your work legend."</w:t>
      </w:r>
      <w:r/>
    </w:p>
    <w:p>
      <w:r/>
      <w:r>
        <w:t>Michael Rowland has been a familiar face on ABC News Breakfast for 15 years, co-hosting with Lisa Millar. He previously mentioned his ambition to surpass David 'Kochie' Koch's record of 21 years as the host of Seven's Sunrise, saying, "I want to smash Kochie's record." Rowland expressed that he feels fit and energized, enjoying his role despite the demanding hours and aims to continue for at least another eight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