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 McPartlin Welcomes First Child with Anne-Marie Corbett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Ant McPartlin Welcomes First Child with Anne-Marie Corbett</w:t>
      </w:r>
      <w:r/>
    </w:p>
    <w:p>
      <w:r/>
      <w:r>
        <w:t>Ant McPartlin, the British TV presenter, announced the birth of his first child with wife Anne-Marie Corbett on Instagram. The baby boy, named Wilder Patrick, was born on a Tuesday morning at 8:54 am at the London Clinic. McPartlin shared a black-and-white photograph of himself holding the newborn, revealing a family tree tattoo featuring the names of his wife and her two daughters, Poppy and Daisy, who now refer to him as 'Dad.'</w:t>
      </w:r>
      <w:r/>
    </w:p>
    <w:p>
      <w:r/>
      <w:r>
        <w:t>Anne-Marie, who previously worked as a personal assistant to Ant and his ex-wife Lisa Armstrong, married Ant in 2021 following his divorce from Lisa. Lisa, now 47, had often given gifts to Anne-Marie’s daughters during Christmas and birthdays, and had shared a close bond with Anne-Marie before their relationship changed post-divorce.</w:t>
      </w:r>
      <w:r/>
    </w:p>
    <w:p>
      <w:r/>
      <w:r>
        <w:t>Ant’s celebration of his new family on social media has been emotionally challenging for Lisa, who has publicly struggled with the couple's inability to have children during their 23-year relationship. Despite their efforts, they remained childless and divorced in 2018 after Ant’s battle with addiction and legal issues.</w:t>
      </w:r>
      <w:r/>
    </w:p>
    <w:p>
      <w:r/>
      <w:r>
        <w:t>Lisa was reportedly heartbroken learning of Anne-Marie’s pregnancy and later, the birth of Wilder, especially since she found out through media reports. This has brought to the surface old wounds and public scrutiny about her personal struggles and the end of her relationship with Ant. Presently, she remains single after her recent split from partner James Green and has listed her former marital home for sale.</w:t>
      </w:r>
      <w:r/>
    </w:p>
    <w:p>
      <w:r/>
      <w:r>
        <w:t>While McPartlin moves forward with his newly expanded family and ongoing successful television career, Lisa continues to navigate her personal challenges, finding solace in her work and her chocolate Labrador, Hurley, which she and Ant share custody of.</w:t>
      </w:r>
      <w:r/>
    </w:p>
    <w:p>
      <w:r/>
      <w:r>
        <w:rPr>
          <w:b/>
        </w:rPr>
        <w:t>Mikel Arteta Reflects on Journey to Arsenal's Managerial Role</w:t>
      </w:r>
      <w:r/>
    </w:p>
    <w:p>
      <w:r/>
      <w:r>
        <w:t>Arsenal manager Mikel Arteta opened up about his personal and professional journey in an exclusive interview. Growing up in San Sebastian, Arteta played football on the beach, eventually joining Barcelona's academy, La Masia, at age 14. There, he became lifelong friends with notable players like Pepe Reina and Andres Iniesta.</w:t>
      </w:r>
      <w:r/>
    </w:p>
    <w:p>
      <w:r/>
      <w:r>
        <w:t>At 17, Arteta moved to Paris Saint-Germain on loan, where Mauricio Pochettino mentored him. His career took him to Rangers at 24, a decision intended to reconcile his parents’ divorce but one he ultimately felt was a misstep.</w:t>
      </w:r>
      <w:r/>
    </w:p>
    <w:p>
      <w:r/>
      <w:r>
        <w:t>Arteta found success and contentment at Everton, joining them in 2005, before moving to Arsenal in 2011. Upon retiring, he transitioned into coaching, joining Manchester City as Pep Guardiola's assistant, a period he describes as being marked by strong professional chemistry.</w:t>
      </w:r>
      <w:r/>
    </w:p>
    <w:p>
      <w:r/>
      <w:r>
        <w:t>In December 2019, Arteta returned to Arsenal as manager, aiming to rebuild the club. He symbolically planted an olive tree to represent the club's longstanding history, emphasizing a shared responsibility among all involved to nurture its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