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Billy Zane Transforms into Marlon Brando for Biopic 'Waltzing with Brando' at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Billy Zane has transformed into Marlon Brando for the upcoming biopic "Waltzing with Brando," which is up for sale at the Cannes Film Festival. The 58-year-old actor, typically known for his bald appearance, sports straggly greying hair tied into a ponytail and a faded headband for the role. Set during the late 1960s and early 1970s, the film chronicles Brando’s purchase of the private atoll Tetiaroa in French Polynesia and his endeavor to build an ecologically perfect retreat with the help of Los Angeles architect Bernard Judge.</w:t>
      </w:r>
      <w:r/>
    </w:p>
    <w:p>
      <w:r/>
      <w:r>
        <w:t>Zane, who attended the Cannes Film Festival, discussed the project during a talk at the American Pavilion. Directed by Bill Fishman, the film recreates moments from Brando’s iconic movies "The Godfather" and "Last Tango in Paris" and is based on Judge's memoir "Waltzing with Brando: Planning a Paradise in Tahiti." Zane noted Brando’s ahead-of-his-time activism for civil rights and environmental causes. The film production team has pledged 5% of the profits to benefit the residents of Tetiaroa.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