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Bridgerton-Inspired Guide to Bath: Where to Stay, Eat, and What to Do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rPr>
          <w:b/>
        </w:rPr>
        <w:t>Bridgerton-Inspired Guide to Bath: Where to Stay, Eat, and What to Do</w:t>
      </w:r>
      <w:r/>
    </w:p>
    <w:p>
      <w:r/>
      <w:r>
        <w:t>As the third season of Netflix's "Bridgerton" streams, fans can immerse themselves in the Regency-era luxury of Bath, England. The city's honey-hued limestone buildings and elegant architecture have served as a backdrop for much of the series, creating a perfect setting for a Regency-themed visit.</w:t>
      </w:r>
      <w:r/>
    </w:p>
    <w:p>
      <w:r/>
      <w:r>
        <w:rPr>
          <w:b/>
        </w:rPr>
        <w:t>What to Do</w:t>
      </w:r>
      <w:r/>
      <w:r/>
    </w:p>
    <w:p>
      <w:pPr>
        <w:pStyle w:val="ListNumber"/>
        <w:numPr>
          <w:ilvl w:val="0"/>
          <w:numId w:val="14"/>
        </w:numPr>
        <w:spacing w:line="240" w:lineRule="auto"/>
        <w:ind w:left="720"/>
      </w:pPr>
      <w:r/>
      <w:r>
        <w:rPr>
          <w:b/>
        </w:rPr>
        <w:t>The Royal Crescent</w:t>
      </w:r>
      <w:r>
        <w:t>: Promenade along this iconic, crescent-shaped row of townhouses, a frequent feature in the series.</w:t>
      </w:r>
      <w:r/>
    </w:p>
    <w:p>
      <w:pPr>
        <w:pStyle w:val="ListNumber"/>
        <w:spacing w:line="240" w:lineRule="auto"/>
        <w:ind w:left="720"/>
      </w:pPr>
      <w:r/>
      <w:r>
        <w:rPr>
          <w:b/>
        </w:rPr>
        <w:t>No. 1 Royal Crescent</w:t>
      </w:r>
      <w:r>
        <w:t>: Visit this museum that provides insights into Georgian life, both upstairs and downstairs.</w:t>
      </w:r>
      <w:r/>
    </w:p>
    <w:p>
      <w:pPr>
        <w:pStyle w:val="ListNumber"/>
        <w:spacing w:line="240" w:lineRule="auto"/>
        <w:ind w:left="720"/>
      </w:pPr>
      <w:r/>
      <w:r>
        <w:rPr>
          <w:b/>
        </w:rPr>
        <w:t>The Holburne Museum</w:t>
      </w:r>
      <w:r>
        <w:t>: Recognizable as Lady Danbury’s residence in "Bridgerton," this museum houses extensive art collections.</w:t>
      </w:r>
      <w:r/>
    </w:p>
    <w:p>
      <w:pPr>
        <w:pStyle w:val="ListNumber"/>
        <w:spacing w:line="240" w:lineRule="auto"/>
        <w:ind w:left="720"/>
      </w:pPr>
      <w:r/>
      <w:r>
        <w:rPr>
          <w:b/>
        </w:rPr>
        <w:t>Prior Park</w:t>
      </w:r>
      <w:r>
        <w:t>: Stroll through these Georgian gardens featuring the Palladian bridge used in the series.</w:t>
      </w:r>
      <w:r/>
    </w:p>
    <w:p>
      <w:pPr>
        <w:pStyle w:val="ListNumber"/>
        <w:spacing w:line="240" w:lineRule="auto"/>
        <w:ind w:left="720"/>
      </w:pPr>
      <w:r/>
      <w:r>
        <w:rPr>
          <w:b/>
        </w:rPr>
        <w:t>Bath Thermae Spa</w:t>
      </w:r>
      <w:r>
        <w:t>: While not in the series, this modern spa offers mineral-rich waters for relaxation.</w:t>
      </w:r>
      <w:r/>
      <w:r/>
    </w:p>
    <w:p>
      <w:r/>
      <w:r>
        <w:rPr>
          <w:b/>
        </w:rPr>
        <w:t>Where to Eat</w:t>
      </w:r>
      <w:r/>
      <w:r/>
    </w:p>
    <w:p>
      <w:pPr>
        <w:pStyle w:val="ListNumber"/>
        <w:numPr>
          <w:ilvl w:val="0"/>
          <w:numId w:val="15"/>
        </w:numPr>
        <w:spacing w:line="240" w:lineRule="auto"/>
        <w:ind w:left="720"/>
      </w:pPr>
      <w:r/>
      <w:r>
        <w:rPr>
          <w:b/>
        </w:rPr>
        <w:t>The Abbey Deli</w:t>
      </w:r>
      <w:r>
        <w:t>: Featured as Madame Delacroix’s dress shop in the series, it offers Bridgerton-themed teas and hearty baked goods.</w:t>
      </w:r>
      <w:r/>
    </w:p>
    <w:p>
      <w:pPr>
        <w:pStyle w:val="ListNumber"/>
        <w:spacing w:line="240" w:lineRule="auto"/>
        <w:ind w:left="720"/>
      </w:pPr>
      <w:r/>
      <w:r>
        <w:rPr>
          <w:b/>
        </w:rPr>
        <w:t>The Pantry at Bath Priory Hotel</w:t>
      </w:r>
      <w:r>
        <w:t>: Known for its wisteria-covered terrace and contemporary cuisine, just a short stroll from the city center.</w:t>
      </w:r>
      <w:r/>
    </w:p>
    <w:p>
      <w:pPr>
        <w:pStyle w:val="ListNumber"/>
        <w:spacing w:line="240" w:lineRule="auto"/>
        <w:ind w:left="720"/>
      </w:pPr>
      <w:r/>
      <w:r>
        <w:rPr>
          <w:b/>
        </w:rPr>
        <w:t>Sally Lunn’s Historic Eating House</w:t>
      </w:r>
      <w:r>
        <w:t>: Famous for its unique brioche buns and as the oldest house in Bath.</w:t>
      </w:r>
      <w:r/>
      <w:r/>
    </w:p>
    <w:p>
      <w:r/>
      <w:r>
        <w:rPr>
          <w:b/>
        </w:rPr>
        <w:t>Where to Stay</w:t>
      </w:r>
      <w:r/>
      <w:r/>
    </w:p>
    <w:p>
      <w:pPr>
        <w:pStyle w:val="ListNumber"/>
        <w:numPr>
          <w:ilvl w:val="0"/>
          <w:numId w:val="16"/>
        </w:numPr>
        <w:spacing w:line="240" w:lineRule="auto"/>
        <w:ind w:left="720"/>
      </w:pPr>
      <w:r/>
      <w:r>
        <w:rPr>
          <w:b/>
        </w:rPr>
        <w:t>Royal Crescent Hotel &amp; Spa</w:t>
      </w:r>
      <w:r>
        <w:t>: A Grade I listed building and frequently seen in "Bridgerton," offering historical interiors and a spa.</w:t>
      </w:r>
      <w:r/>
    </w:p>
    <w:p>
      <w:pPr>
        <w:pStyle w:val="ListNumber"/>
        <w:spacing w:line="240" w:lineRule="auto"/>
        <w:ind w:left="720"/>
      </w:pPr>
      <w:r/>
      <w:r>
        <w:rPr>
          <w:b/>
        </w:rPr>
        <w:t>Lucknam Park Hotel &amp; Spa</w:t>
      </w:r>
      <w:r>
        <w:t>: Located just outside Bath, this countryside retreat boasts extensive gardens and a Michelin-star restaurant.</w:t>
      </w:r>
      <w:r/>
    </w:p>
    <w:p>
      <w:pPr>
        <w:pStyle w:val="ListNumber"/>
        <w:spacing w:line="240" w:lineRule="auto"/>
        <w:ind w:left="720"/>
      </w:pPr>
      <w:r/>
      <w:r>
        <w:rPr>
          <w:b/>
        </w:rPr>
        <w:t>The Gainsborough Bath Spa</w:t>
      </w:r>
      <w:r>
        <w:t>: Centrally located with access to natural spring waters, this hotel combines modern and Regency elegance.</w:t>
      </w:r>
      <w:r/>
      <w:r/>
    </w:p>
    <w:p>
      <w:r/>
      <w:r>
        <w:t>Visitors to Bath can step back in time and experience the historical charm that inspired the world of "Bridgerton."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  <w:num w:numId="14">
    <w:abstractNumId w:val="7"/>
    <w:lvlOverride w:ilvl="0">
      <w:startOverride w:val="1"/>
    </w:lvlOverride>
  </w:num>
  <w:num w:numId="15">
    <w:abstractNumId w:val="7"/>
    <w:lvlOverride w:ilvl="0">
      <w:startOverride w:val="1"/>
    </w:lvlOverride>
  </w:num>
  <w:num w:numId="16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