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Brummie's Cryptic Crossword Puzzle 29,385 Released in The Guardian on May 17, 2024</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cryptic crossword puzzle was released by the setter Brummie in The Guardian on Friday, May 17, 2024 at 01:00 CEST. The crossword, identified as number 29,385, features a grid that requires solvers to decipher cryptic clues to fill in the answers. Some of the clues across include "It loves most precipitous hill starts" (5 letters), "Pacific islands object about having to accept English ways" (9 letters), and "Revolutionary phase – article gets time wrong" (3, 6 letters). Down clues feature "Military officer guarding extra-large stray" (4 letters) and "One’s favourite island has vitality that’s contagious" (8 letters).</w:t>
      </w:r>
      <w:r/>
    </w:p>
    <w:p>
      <w:r/>
      <w:r>
        <w:t>The crossword can be accessed in various formats including print, PDF, and an accessible version to cater to different preferences. The Guardian app is recommended for an enhanced puzzles experience. The puzzle invites readers to share their engagement via social media platforms like Facebook, Twitter, or by email.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