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Former Pink Floyd Manager's Beachfront Home in West Wittering on Sale for £3.5 Million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former beachfront home of Steve O’Rourke, the late manager of Pink Floyd, is on the market in West Wittering, Sussex, for £3.5 million. The property, known as Beauty Point, is a single-storey, five-bedroom house constructed around two 19th-century railway carriages and clad in grey clapboard.</w:t>
      </w:r>
      <w:r/>
    </w:p>
    <w:p>
      <w:r/>
      <w:r>
        <w:t>O'Rourke, who managed Pink Floyd from 1968 until his death in 2003, lived in the house during the band's rise to fame. The house served as a hub for the band, earning the local nickname "The Pink House." O'Rourke facilitated jam sessions and creative gatherings for the band and other musicians.</w:t>
      </w:r>
      <w:r/>
    </w:p>
    <w:p>
      <w:r/>
      <w:r>
        <w:t>After O'Rourke's death, the property was sold in 1997 to garden designer Elsebeth Gatacre and her husband Thomas, who extensively renovated it. The house retains a white color scheme, with features such as mahogany floors, sash windows, and a bar fashioned from an old railway carriage. The ground floor includes three bedrooms within the rail carriages, a kitchen-diner, and a reception room. The upper floor has two additional bedrooms, an office, and a TV living room, with a roof deck offering beach views.</w:t>
      </w:r>
      <w:r/>
    </w:p>
    <w:p>
      <w:r/>
      <w:r>
        <w:t>Film and TV producer Simon Vaughan purchased the house in 2014, using it first as a holiday retreat and later as his main residence. Vaughan made additional improvements, including a sauna, hot tub, fire pit, and an al fresco bar made from a boat. Now listed with Savills, the property is available for £3.5 million.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