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Lucien Laviscount discusses potential James Bond role and David Beckham's influence on his career on 'Good Morning Britain'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Lucien Laviscount, known for his role as Alfie in Netflix’s "Emily In Paris," made an appearance on "Good Morning Britain" on Thursday. The 31-year-old actor joined hosts Ranvir Singh and Ed Balls, addressing long-standing rumors about him potentially becoming the next James Bond. Laviscount expressed enthusiasm for the iconic role, stating, "if the Bond phone call came in, you don’t turn that down."</w:t>
      </w:r>
      <w:r/>
    </w:p>
    <w:p>
      <w:r/>
      <w:r>
        <w:t>During the interview, Laviscount credited retired footballer David Beckham for kickstarting his career. Recounting his early days, he said, "I was 10 years old, out with my mum window shopping in Manchester and got asked to audition for a modeling job with Marks and Spencer and David Beckham." Beckham's encouragement to pursue acting led Laviscount to enroll in an acting school in Manchester.</w:t>
      </w:r>
      <w:r/>
    </w:p>
    <w:p>
      <w:r/>
      <w:r>
        <w:t>Laviscount also discussed his role in "Emily In Paris" and the unique circumstances of his casting. He shared, "I was in New York when my manager called saying Darren Star wanted to see me for 'Emily In Paris.' I had to audition on tape immediately." His depiction of Alfie, a British love interest to Lily Collins' character, has garnered significant attention since joining the show in its second season.</w:t>
      </w:r>
      <w:r/>
    </w:p>
    <w:p>
      <w:r/>
      <w:r>
        <w:t>Looking ahead, "Emily In Paris" is set to return for a fourth season with its first five episodes streaming on Netflix on August 15, followed by the remaining episodes in September. Laviscount teased the upcoming season, referring to it as "chaotic" and "heartbreaking," with his co-star Philippine Leroy-Beaulieu describing it as focused on "revenge."</w:t>
      </w:r>
      <w:r/>
    </w:p>
    <w:p>
      <w:r/>
      <w:r>
        <w:t>"Emily In Paris" continues to follow the adventures of Chicago marketing executive Emily Cooper, portrayed by Lily Collins, as she navigates her professional and personal life in Paris. The series, created by Darren Star, has been compared to "Sex and the City," another of Star’s creations, though he emphasizes that "Emily In Paris" was designed with a unique narrative in mind.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