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Biopic 'Back to Black' Explores Amy Winehouse's Life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"Back to Black" Biopic Explores Amy Winehouse's Life</w:t>
      </w:r>
      <w:r/>
    </w:p>
    <w:p>
      <w:r/>
      <w:r>
        <w:t>"Back to Black," a new biopic directed by Sam Taylor-Johnson, delves into the life and legacy of the late singer Amy Winehouse. Marisa Abela stars as Winehouse, spending significant time in character by listening to her music and watching her interviews. The film seeks to portray Winehouse authentically, focusing on her personal struggles and artistic achievements.</w:t>
      </w:r>
      <w:r/>
    </w:p>
    <w:p>
      <w:r/>
      <w:r>
        <w:t>Amy Winehouse, renowned for her unique voice and soulful music, won six Grammy Awards. She struggled with addiction and died of alcohol poisoning in 2011. The biopic uses her songs to narrate her story, highlighting tracks from her albums "Frank" and "Back to Black."</w:t>
      </w:r>
      <w:r/>
    </w:p>
    <w:p>
      <w:r/>
      <w:r>
        <w:t>Taylor-Johnson and Abela aimed to represent Winehouse's life without demonizing or sanitizing her experiences. Key songs like “Tears Dry on Their Own” and “Love Is a Losing Game” influence the film's storytelling, providing insight into her tumultuous relationships, including her marriage to Blake Fielder-Civil.</w:t>
      </w:r>
      <w:r/>
    </w:p>
    <w:p>
      <w:r/>
      <w:r>
        <w:t>Marisa Abela, chosen for her ability to capture Winehouse's essence, performs all the singing in the film, impressing the crew with her vocal talent. Although Abela is gaining fame, she maintains stricter boundaries with the media, learning from Winehouse's experiences with paparazzi.</w:t>
      </w:r>
      <w:r/>
    </w:p>
    <w:p>
      <w:r/>
      <w:r>
        <w:t>The film examines the impact of media scrutiny on Winehouse's life and career, shedding light on how public consumption of celebrity content affected her. Taylor-Johnson reflects on Winehouse's legacy, placing her alongside legendary artists like Billie Holiday and Janis Joplin.</w:t>
      </w:r>
      <w:r/>
    </w:p>
    <w:p>
      <w:r/>
      <w:r>
        <w:t>"Back to Black" opens in theaters on May 17.</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