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Zara McDermott Talks Brand Partnerships at Advertising Week Europe and Teases 'I'm A Celebrity' Appearance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Zara McDermott, former Love Island star and current content creator, attended an advertising event in London on Thursday. Speaking at day three of Advertising Week Europe, McDermott participated in a session titled "Creator x Brand Partnerships: The Power of Authentic Collaboration." She wore a chic brown checked blazer paired with a black top and high-waisted dark denim jeans, completing her look with black trainers and natural makeup.</w:t>
      </w:r>
      <w:r/>
    </w:p>
    <w:p>
      <w:r/>
      <w:r>
        <w:t>During the event, McDermott shared insights about her experiences and passions for working with brands, emphasizing the importance of authentic partnerships. She also posted a moment from the event on her Instagram, expressing gratitude for the opportunity.</w:t>
      </w:r>
      <w:r/>
    </w:p>
    <w:p>
      <w:r/>
      <w:r>
        <w:t>In other news, McDermott hinted at possibly joining "I'm A Celebrity... Get Me Out Of Here!" following her boyfriend Sam Thompson's participation and win in a previous season. She also addressed societal expectations regarding marriage and children in a recent interview, asserting her independence and career focus.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