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Bradley Cooper Submits Brief Cameo in 'Abbott Elementary' for Emmy Awards Consideration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Bradley Cooper has submitted his brief appearance in the ABC series "Abbott Elementary" for consideration in the upcoming 76th Primetime Emmy Awards. The Philadelphia native's cameo lasted one minute and 56 seconds in the season three, episode six segment titled "Willard R. Abbott," which aired on March 10. In the episode, Cooper plays a version of himself, brought to the school for a show-and-tell by second grader Khalil (Kaden Taylor).</w:t>
      </w:r>
      <w:r/>
    </w:p>
    <w:p>
      <w:r/>
      <w:r>
        <w:t>During the scene, Cooper joked with students and referenced his role as Rocket Raccoon in "Guardians of the Galaxy." The teachers, including Janine Teagues portrayed by series creator Quinta Brunson, were excited to meet him. Despite the brevity of his performance, the submission meets the Academy of Television Arts &amp; Sciences’ requirement, which mandates that performances be at least five percent of the episode's total running time.</w:t>
      </w:r>
      <w:r/>
    </w:p>
    <w:p>
      <w:r/>
      <w:r>
        <w:t xml:space="preserve">This move has sparked reactions online, with some Reddit users criticizing it as "narcissistic" and not significant enough for an award nomination. Cooper has yet to secure an Emmy nomination in his career despite notable past awards recognition. </w:t>
      </w:r>
      <w:r/>
    </w:p>
    <w:p>
      <w:r/>
      <w:r>
        <w:t>In other news, Cooper continues to work in television and film. He will voice a character named 'Ice' in John Krasinski's film "IF," set to release soon. Additionally, Cooper is slated to direct and star alongside Will Arnett in the upcoming film "Is This Thing On?" this autumn.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