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Exploring the Unique Greek Fusion at Oma Restaurant in Borough Market, London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Oma Restaurant Review</w:t>
      </w:r>
      <w:r/>
    </w:p>
    <w:p>
      <w:r/>
      <w:r>
        <w:t xml:space="preserve">Oma, located in Borough Market, London SE1, offers a unique take on Greek cuisine with a blend of high-end gastronomy and a laid-back atmosphere. The restaurant, opened by David Carter of Smokestak and Manteca, alongside Ecuadorian chef Jorge Paredes, is described as a “space-age taverna.” </w:t>
      </w:r>
      <w:r/>
    </w:p>
    <w:p>
      <w:r/>
      <w:r>
        <w:t xml:space="preserve">The menu introduces innovative dishes like wildfarmed laffa, a flatbread made from pesticide-free flour, and a silky, runny hummus masabacha-style. Other notable offerings include giouvetsi beef-fat pangrattato, mussel saganaki with tsalafouti, and a deconstructed spanakopita with malawach bread. </w:t>
      </w:r>
      <w:r/>
    </w:p>
    <w:p>
      <w:r/>
      <w:r>
        <w:t>The ambience is split between two levels: the downstairs bar, Agora, offers a noisier, casual environment, whereas the upstairs section provides a more refined dining experience. The restaurant also features a mix of artisan cakes and complex cocktails.</w:t>
      </w:r>
      <w:r/>
    </w:p>
    <w:p>
      <w:r/>
      <w:r>
        <w:t>Oma is open from Tuesday to Sunday for lunch (12:00 PM - 3:00 PM) and dinner (5:30 PM - 11:00 PM). Pricing starts at around £50 per head, excluding drinks and service.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