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Maya Jama, Rochelle Humes, and Kimberley Garner Arrive in Nice for Cannes Film Festival Fashion Preview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Maya Jama, Rochelle Humes, and Kimberley Garner arrived in Nice, France, on May 19, 2023, for the Cannes Film Festival. Maya Jama, 29, appeared in a minimalist outfit featuring a white top, a white cardigan, black trousers, and green suede Adidas trainers. She accessorized with large black sunglasses and carried a shiny black bag. Rochelle Humes, 35, an ambassador for L’Oreal, donned an all-black ensemble, showcasing her midriff in a crop top and knee-length leggings, complemented by a leather-look cape. Kimberley Garner sported a chic black button-up shirt with cropped trousers and nude heels, managing her luggage alongside an assistant.</w:t>
      </w:r>
      <w:r/>
    </w:p>
    <w:p>
      <w:r/>
      <w:r>
        <w:t>Already in Cannes were Lady Victoria Hervey and Dutch model Romee Strijd. Lady Victoria, 47, was seen on a yacht wearing a silver sequinned jacket with animal-print trousers. Romee Strijd, 28, wore a white floral mini dress paired with a black jacket. Additionally, Polish model Anja Rubik joined the festival attendees in a sheer black top and a khaki trench coat.</w:t>
      </w:r>
      <w:r/>
    </w:p>
    <w:p>
      <w:r/>
      <w:r>
        <w:t>The Cannes Film Festival, established in 1946 and originally named the International Film Festival, has only been canceled twice: in 1968 due to French student strikes and in 2020 due to the COVID-19 pandemic.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