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Paul Schrader's 'Oh, Canada' Premieres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Paul Schrader's latest film, "Oh, Canada," premiered at the Cannes Film Festival on May 17, 2024. Based on Russell Banks' 2021 novel "Foregone," the film stars Richard Gere as Leonard Fife, a renowned Canadian filmmaker and former US draft-dodger dying of cancer. Uma Thurman co-stars as his wife, Emma. The movie explores Leonard’s confessions about his past during an interview with documentary filmmakers, portrayed by Michael Imperioli.</w:t>
      </w:r>
      <w:r/>
    </w:p>
    <w:p>
      <w:r/>
      <w:r>
        <w:t>Schrader, who faced health scares from long COVID, felt a sense of urgency to adapt Banks' novel. He reconnected with Gere, with whom he previously worked on "American Gigolo," for this project. The film also features flashbacks with Jacob Elordi as the younger Leonard.</w:t>
      </w:r>
      <w:r/>
    </w:p>
    <w:p>
      <w:r/>
      <w:r>
        <w:t>Despite the intriguing premise, the film has received criticism for its fragmented narrative and lack of emotional depth. Schrader, however, remains enthusiastic about continuing his work, jokingly mentioning a future "Post-Mortem Cinema."</w:t>
      </w:r>
      <w:r/>
    </w:p>
    <w:p>
      <w:r/>
      <w:r>
        <w:t>"Oh, Canada" marks Schrader's first return to Cannes' competition in 36 years, joining other New Hollywood icons like Francis Ford Coppola and George Lucas. The film is currently seeking a distributor.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