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 xml:space="preserve">Yorgos Lanthimos's Film </w:t>
      </w:r>
      <w:r>
        <w:rPr>
          <w:i/>
        </w:rPr>
        <w:t>Kinds of Kindness</w:t>
      </w:r>
      <w:r>
        <w:t xml:space="preserve"> Makes Cannes Debut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Kinds of Kindness Premieres at Cannes Film Festival 2024</w:t>
      </w:r>
      <w:r/>
    </w:p>
    <w:p>
      <w:r/>
      <w:r>
        <w:rPr>
          <w:b/>
        </w:rPr>
        <w:t>Cannes, France - May 17, 2024</w:t>
      </w:r>
      <w:r>
        <w:t xml:space="preserve">: The Cannes Film Festival showcased Yorgos Lanthimos’s latest film, </w:t>
      </w:r>
      <w:r>
        <w:rPr>
          <w:i/>
        </w:rPr>
        <w:t>Kinds of Kindness</w:t>
      </w:r>
      <w:r>
        <w:t xml:space="preserve">, featuring prominent actors such as Emma Stone, Jesse Plemons, and Willem Dafoe. Known for his macabre, absurdist storytelling, Lanthimos presents three interwoven stories set in modern-day New Orleans. </w:t>
      </w:r>
      <w:r/>
    </w:p>
    <w:p>
      <w:r/>
      <w:r>
        <w:t>The plot follows diverse characters, including an office worker rebelling against his boss, a police officer suspecting his wife has been replaced after returning from a deserted island, and two cult members searching for a young woman with supernatural abilities. The recurring cast also includes Margaret Qualley, Hong Chau, Mamoudou Athie, and Joe Alwyn, each playing multiple roles, contributing to the film's unsettling atmosphere.</w:t>
      </w:r>
      <w:r/>
    </w:p>
    <w:p>
      <w:r/>
      <w:r>
        <w:t>The film is noted for its eerie motifs of control, abuse, and surreal duplications. Lanthimos's use of repetitive themes, such as specific foods and authoritarian figures, adds to the disturbing narrative.</w:t>
      </w:r>
      <w:r/>
    </w:p>
    <w:p>
      <w:r/>
      <w:r>
        <w:t>The red carpet premiere saw Lady Victoria Hervey and Kimberley Garner in standout attire. Hervey wore a figure-hugging bedazzled mini dress with a two-meter tulle train, while Garner dazzled in a sheer nude gown with intricate jeweled detailing and a dramatic train.</w:t>
      </w:r>
      <w:r/>
    </w:p>
    <w:p>
      <w:r/>
      <w:r>
        <w:rPr>
          <w:i/>
        </w:rPr>
        <w:t>Kinds of Kindness</w:t>
      </w:r>
      <w:r>
        <w:t xml:space="preserve"> promises to be a provocative addition to Lanthimos’s oeuvre, slated for release in select theaters on June 21,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