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Chef Giada De Laurentiis Updates Fans on Blissful Recovery After Minor Sinus Surgery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Friday, award-winning chef Giada De Laurentiis updated her 2.2 million Instagram followers about her current situation. The 53-year-old posted a photo of herself resting in bed after undergoing minor sinus surgery. She reassured fans in her caption, stating, "Blissful recovery. Had a minor sinus surgery this morning — all is well, but going to spend the weekend right here recovering with the fam. Just missing Jadey!" </w:t>
      </w:r>
      <w:r/>
    </w:p>
    <w:p>
      <w:r/>
      <w:r>
        <w:t>In the image, De Laurentiis, adorned in a blue robe, relaxed in a cozy bed with her longtime boyfriend Shane Farley and their two small dogs beside her. Farley appeared relaxed, holding one of the dogs on his chest.</w:t>
      </w:r>
      <w:r/>
    </w:p>
    <w:p>
      <w:r/>
      <w:r>
        <w:t>The update comes shortly after De Laurentiis saw her 16-year-old daughter, Jade, off to prom. The proud mother captured a moment with Jade ahead of the event, smiling side-by-side. Giada shares Jade with her ex-husband Todd Thompson, to whom she was married from 2003 to 2015.</w:t>
      </w:r>
      <w:r/>
    </w:p>
    <w:p>
      <w:r/>
      <w:r>
        <w:t>Now focused on other ventures since retiring from The Food Network in early 2023, De Laurentiis channels her energy into her lifestyle brand, Giadzy. She mentioned her transition on Rebecca Minkoff's "Superwoman" podcast, revealing her interest in entrepreneurial projects and explaining her decision to pivot from her intensive TV schedule. Giadzy, promoting Italian recipes and culture, allows customers to replicate De Laurentiis's signature dishes by downloading recipes and purchasing related items through the brand's website.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