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Cliff Sims Releases New Book, 'The Darkness Has Not Overcome'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Cliff Sims Releases New Book, "The Darkness Has Not Overcome"</w:t>
      </w:r>
      <w:r/>
    </w:p>
    <w:p>
      <w:r/>
      <w:r>
        <w:t>Cliff Sims, former White House aide and author of "Team of Vipers," has released a new book titled "The Darkness Has Not Overcome," published by Hachette in the United States. The book focuses on lessons from scripture and faith, alongside Sims's experiences in the Trump administration.</w:t>
      </w:r>
      <w:r/>
    </w:p>
    <w:p>
      <w:r/>
      <w:r>
        <w:t>Sims's earlier work, "Team of Vipers," provided an insider's perspective on his 500 days in the Trump White House and sparked a legal dispute with Donald Trump. In this latest release, Sims revisits some stories from his previous book and introduces new reflections on faith and politics.</w:t>
      </w:r>
      <w:r/>
    </w:p>
    <w:p>
      <w:r/>
      <w:r>
        <w:t>A notable endorsement comes from Donald Trump Jr., who praises Sims as a friend and highlights the perceived challenges American Christians face from various societal quarters. Sims himself returned to Trump’s circle as a speechwriter during the 2020 Republican convention and later served under John Ratcliffe, then Director of National Intelligence.</w:t>
      </w:r>
      <w:r/>
    </w:p>
    <w:p>
      <w:r/>
      <w:r>
        <w:t>While aiming to discuss significant historical and political themes, including references to Adolf Hitler's propaganda techniques, Sims avoids directly engaging with controversies surrounding Trump, such as his reported admiration for Hitler’s speeches and the former president's comparison of the Biden administration to the Gestapo.</w:t>
      </w:r>
      <w:r/>
    </w:p>
    <w:p>
      <w:r/>
      <w:r>
        <w:t>Additionally, Sims reflects on political scandal, notably the affair of Alabama Governor Robert Bentley, without naming him explicitly. Bentley eventually resigned and pled guilty to misdemeanors related to misuse of state funds.</w:t>
      </w:r>
      <w:r/>
    </w:p>
    <w:p>
      <w:r/>
      <w:r>
        <w:t>"The Darkness Has Not Overcome" appears to be a step toward Sims's continued involvement in political life, with aspirations that echo his close ties to the Trump family and administration.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