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Coronation Street Actress Lisa George Reveals Genetic Eye Condition Diagnosis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Coronation Street Actress Lisa George Diagnosed with Genetic Eye Condition</w:t>
      </w:r>
      <w:r/>
    </w:p>
    <w:p>
      <w:r/>
      <w:r>
        <w:t xml:space="preserve">Lisa George, known for her role as Beth Sutherland on ITV's </w:t>
      </w:r>
      <w:r>
        <w:rPr>
          <w:i/>
        </w:rPr>
        <w:t>Coronation Street</w:t>
      </w:r>
      <w:r>
        <w:t>, has disclosed her diagnosis of a genetic eye condition called Non-Arteritic Anterior Ischemic Optic Neuropathy (NAION). This condition leads to sudden vision loss in one eye due to reduced blood flow to the optic nerve. George has played Beth Sutherland for 12 years, but now fears her acting career may be at risk.</w:t>
      </w:r>
      <w:r/>
    </w:p>
    <w:p>
      <w:r/>
      <w:r>
        <w:t>The actress's first encounter with eye issues occurred in 2016 when an accident caused her to lose vision in her right eye. Despite numerous consultations with eye specialists, a definitive diagnosis eluded her until last year.</w:t>
      </w:r>
      <w:r/>
    </w:p>
    <w:p>
      <w:r/>
      <w:r>
        <w:t>In the summer of 2022, George experienced another incident in her left eye while driving. This incident resulted in significant loss of peripheral vision in the affected eye. After further testing, she was diagnosed with NAION.</w:t>
      </w:r>
      <w:r/>
    </w:p>
    <w:p>
      <w:r/>
      <w:r>
        <w:rPr>
          <w:i/>
        </w:rPr>
        <w:t>Coronation Street</w:t>
      </w:r>
      <w:r>
        <w:t xml:space="preserve"> producers have been accommodating, providing scripts in larger fonts, arranging transport, and modifying scenes to support George's condition. Despite the challenges, George has maintained a positive outlook.</w:t>
      </w:r>
      <w:r/>
    </w:p>
    <w:p>
      <w:r/>
      <w:r>
        <w:t>She continues to focus on her overall health, adjusting her diet and managing her diabetes, with support from friends, including Paralympic athlete Libby Clegg.</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