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Donald Trump Jr. and Kimberly Guilfoyle to Host Exclusive Fundraising Event in London for Trump's 2024 Campaign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Donald Trump Jr. and his fiancée Kimberly Guilfoyle are intensifying their fundraising efforts for former President Donald Trump's 2024 presidential campaign. Scheduled events include a dinner and reception in London on June 12, 2023, with ticket prices reaching up to $100,000. An earlier event will be held in Alabama on June 5.</w:t>
      </w:r>
      <w:r/>
    </w:p>
    <w:p>
      <w:r/>
      <w:r>
        <w:t>The London fundraiser will feature notable hosts such as Australian actress Holly Valance and financial services billionaire Howard Lutnick. Attendees can purchase a photograph with Trump Jr. and Guilfoyle for $25,000. Donations levels vary, with couples able to join the 'host committee' for $100,000 or attend for $10,000.</w:t>
      </w:r>
      <w:r/>
    </w:p>
    <w:p>
      <w:r/>
      <w:r>
        <w:t>A source close to Trump Jr. and Guilfoyle indicated that the pair will continue to aggressively fundraise as the election approaches. Despite leading in battleground state polls, Trump lags behind President Joe Biden in fundraising, with recent filings showing Trump with $45 million on hand compared to Biden's $85.5 million.</w:t>
      </w:r>
      <w:r/>
    </w:p>
    <w:p>
      <w:r/>
      <w:r>
        <w:t>Trump's fundraising capabilities have been affected by his presence in a New York courtroom for a hush money trial, which has limited his opportunities to campaign. Nonetheless, he managed to travel to Minnesota for a campaign event and will headline the Lincoln Reagan dinner in St. Paul.</w:t>
      </w:r>
      <w:r/>
    </w:p>
    <w:p>
      <w:r/>
      <w:r>
        <w:t>Notably, a reception at billionaire John Paulson's Palm Beach home last month significantly boosted Trump's campaign, raising over $50 million. Business leaders, including Lutnick, have expressed support for Trump, citing favorable policies on immigration and business regulation.</w:t>
      </w:r>
      <w:r/>
    </w:p>
    <w:p>
      <w:r/>
      <w:r>
        <w:t>Trump Jr. and Guilfoyle have been instrumental in previous fundraising efforts, consistently generating substantial contributions. As both Trump and Biden ramp up their fundraising activities, including Biden's upcoming Los Angeles event featuring celebrities like Julia Roberts and George Clooney, the race for campaign funds intensifies ahead of the November election.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