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Colleague Casts Doubt on Actor Richard Gadd's Stalking Claims at Hawley Arms Pub</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former colleague of actor Richard Gadd has cast doubt on his claims of being targeted by a stalker while working at the Hawley Arms pub in Camden, London. The bar worker, now in her early 30s, described an environment at the pub characterized by a "misogynistic culture," fueled by drug use, alcohol, and promiscuity. She claimed that Fiona Harvey, whom Gadd accused of stalking, was among several vulnerable women exploited by male staff members.</w:t>
      </w:r>
      <w:r/>
    </w:p>
    <w:p>
      <w:r/>
      <w:r>
        <w:t>The former colleague worked at the Hawley Arms during the same period as Gadd, around 2014, and expressed discomfort with his portrayal of himself as the innocent party. According to her, there was a joke among the male staff targeting Harvey, who was a regular customer and appeared lonely and vulnerable. She alleged that Gadd and his colleagues led Harvey on for laughs, which may have caused her to misconstrue their actions as genuine interest.</w:t>
      </w:r>
      <w:r/>
    </w:p>
    <w:p>
      <w:r/>
      <w:r>
        <w:t>Despite Gadd's depiction of events in his hit show "Baby Reindeer," the ex-colleague insists that the environment at the pub does not align with his narrative. She refuted specific details from the show, such as Gadd offering Harvey a cup of tea, which she claims did not happen because the pub did not serve tea or coffee at the time.</w:t>
      </w:r>
      <w:r/>
    </w:p>
    <w:p>
      <w:r/>
      <w:r>
        <w:t>The pub, known as a former favorite of celebrities like Amy Winehouse and Kate Moss, was managed exclusively by men during this period. The former worker detailed a culture of misogyny and inappropriate behavior, which she said made her feel uncomfortable and led her to eventually leave her job for her mental wellbeing. She emphasized that the male staff often made jokes about and targeted female customers and colleagues.</w:t>
      </w:r>
      <w:r/>
    </w:p>
    <w:p>
      <w:r/>
      <w:r>
        <w:t>Sources close to Gadd maintain that Harvey's stalking and antisocial behavior were well-documented and that his recounting in "Baby Reindeer" was accurate.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