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Jurgen Klopp bids farewell to Liverpool after successful nine-year reign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Jurgen Klopp, manager of Liverpool, announced his departure from the club, concluding a remarkable nine-year tenure. Klopp, who joined the club from Borussia Dortmund in 2015, will manage his final game against Wolverhampton Wanderers on Sunday. Liverpool enjoyed significant success under his guidance, securing eight major trophies, including the Champions League, Premier League, FA Cup, and more.</w:t>
      </w:r>
      <w:r/>
    </w:p>
    <w:p>
      <w:r/>
      <w:r>
        <w:t>In a bid to stay connected with Liverpool fans post-departure, Klopp joined Instagram with the account @kloppo, which quickly amassed over 376,000 followers. Despite admitting he is not a "social media guy," Klopp used the platform to share an emotional farewell video, reflecting on his time at Liverpool and emphasizing his desire to maintain contact with supporters.</w:t>
      </w:r>
      <w:r/>
    </w:p>
    <w:p>
      <w:r/>
      <w:r>
        <w:t>Klopp will take an extended rest with his wife, Ulla, after leaving Liverpool. His tenure at the club is widely regarded as one of the most successful in Liverpool's history. He expressed immense satisfaction with what he achieved, acknowledging the fine margins that could have led to even greater success.</w:t>
      </w:r>
      <w:r/>
    </w:p>
    <w:p>
      <w:r/>
      <w:r>
        <w:t>Meanwhile, Phil Foden was announced as the Premier League Player of the Season, recognizing his stellar contributions to Manchester City's title pursuit. Foden scored 17 goals and provided eight assists, playing a crucial role in City's campaign. The England international expressed pride in the achievement and gratitude towards his teammates and coaches.</w:t>
      </w:r>
      <w:r/>
    </w:p>
    <w:p>
      <w:r/>
      <w:r>
        <w:t>Manchester City is on the cusp of winning a record-breaking fourth consecutive Premier League title, contingent on their performance against West Ham United on Sunday. The title race has been fiercely contested, with Arsenal closely trailing.</w:t>
      </w:r>
      <w:r/>
    </w:p>
    <w:p>
      <w:r/>
      <w:r>
        <w:t>Additionally, the Women's Super League saw Chelsea dominate Manchester United, leading 5-0 as they aim to secure the title in Emma Hayes' final game as manager. Hayes, who is departing to manage the US Women’s National Team, has had an illustrious 12-year spell at Chelsea, winning multiple trophies and becoming a prominent figure in women's football.</w:t>
      </w:r>
      <w:r/>
    </w:p>
    <w:p>
      <w:r/>
      <w:r>
        <w:t>In Germany, Bayer Leverkusen completed their Bundesliga season undefeated, sealing their first league title in history under manager Xabi Alonso. They finished 17 points clear of the second-placed team and are on course for an unprecedented treble, with the Europa League and German Cup finals upcoming.</w:t>
      </w:r>
      <w:r/>
    </w:p>
    <w:p>
      <w:r/>
      <w:r>
        <w:t>Lastly, Chelsea's Reece James has faced a challenging season with limited appearances due to injuries. Set to miss the final game due to suspension, manager Mauricio Pochettino has expressed confidence in James' return to form next season. Thiago Silva, approaching the end of his career, will make an emotional return to his boyhood club Fluminense, having significantly impacted Chelsea during his tenure.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