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Lights Anticipated to Grace UK Skies Again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Northern Lights Expected to Reappear in UK, Say Forecasters</w:t>
      </w:r>
      <w:r/>
    </w:p>
    <w:p>
      <w:r/>
      <w:r>
        <w:t>Space weather experts predict that the Northern Lights, or aurora borealis, could be visible in the UK again over the coming weeks. This follows an extreme geomagnetic storm last week that made the bands of pink and green light more observable across the UK and parts of Europe. The US National Oceanic and Atmospheric Administration highlighted the role of this storm.</w:t>
      </w:r>
      <w:r/>
    </w:p>
    <w:p>
      <w:r/>
      <w:r>
        <w:t>Krista Hammond, a space weather expert at the Met Office, noted that the sunspot region causing recent activity will rotate back towards Earth in 10 to 12 days. This could result in further geomagnetic storms and aurora displays. The sun is currently in a highly active phase of its 11-year cycle, increasing the likelihood of sunspots and, consequently, auroras.</w:t>
      </w:r>
      <w:r/>
    </w:p>
    <w:p>
      <w:r/>
      <w:r>
        <w:t>Though a repeat of last weekend's vivid display is unlikely, smaller solar activity could still produce auroras, particularly in northern parts of the UK such as Scotland, Northern Ireland, and northern England. Optimal viewing conditions require nighttime activity and clear skies.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