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to be Usher at Hugh Grosvenor's Wedding; Prince Harry and Meghan Markle to Miss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Prince William will be an usher at the upcoming wedding of his close friend Hugh Grosvenor, Duke of Westminster, to Olivia Henson on June 7, 2024, at Chester Cathedral. Despite the 33-year-old duke being godfather to both Prince George and Prince Archie, Prince Harry and Meghan Markle will not attend. According to sources, their absence is intended to avoid any potential tensions overshadowing the event. </w:t>
      </w:r>
      <w:r/>
    </w:p>
    <w:p>
      <w:r/>
      <w:r>
        <w:t xml:space="preserve">Reports indicate that Prince William received the invitation to have a prominent role at the wedding in December, which allegedly contributed to Prince Harry deciding not to attend. Princess Kate and King Charles, who are both undergoing cancer treatment, are also not expected to attend. The wedding ceremony will be followed by a grand reception at Eaton Hall, with a smaller event planned for the next day for close family and friends. </w:t>
      </w:r>
      <w:r/>
    </w:p>
    <w:p>
      <w:r/>
      <w:r>
        <w:t>Furthermore, it has been reported that a photograph issued in December 2019 showing Queen Elizabeth, King Charles, Prince William, and Prince George caused some controversy. Royal author Robert Lacey claimed the image might have been perceived as a message to Prince Harry, emphasizing the direct line of succession. Kensington Palace and representatives for Prince Harry have been contacted for comments on these matters.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