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Cartoonist Tom Gauld Releases New Reflective Cartoon on Ghost's Earthly Attachment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Gauld, a renowned cartoonist, has published a new cartoon depicting a ghost who refuses to leave the earthly realm. The cartoon was released on 18 May 2024 and is part of Gauld's ongoing series focusing on cultural themes. This particular illustration explores elements of perseverance and an attachment to the physical world, delivered in Gauld's signature style. Known for his work on books and literary themes, Gauld's cartoons often feature witty, insightful commentary on contemporary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