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TV presenter Kaye Adams speaks out on experiences of sexism, racism, and homophobia in her early career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Kaye Adams, a 61-year-old TV presenter and star of "Loose Women," has disclosed incidents of casual sexism, racism, and homophobia she encountered early in her career. Speaking on her "How To Be 60" podcast, Adams revealed that a boss twice her age propositioned her and another manager slapped her on the bottom during her early career days in the 1980s. She began as a graduate trainee at Central TV in Birmingham and later worked at STV's Scotland Today, where she reported on the Lockerbie disaster in 1988. Adams reflected on her experiences, citing a time when she felt compelled to remain silent in the face of inappropriate behavior by senior male colleagues.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