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Tina Malone's husband, an army veteran, dies by suicide after battling PTSD and depression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Actress Tina Malone has confirmed that her husband, Paul Chase, died by suicide on March 13, 2024, after struggling with post-traumatic stress disorder (PTSD), depression, and anxiety. Paul Chase, an army veteran of the 22nd Regiment of the Cheshires, served in various locations including Northern Ireland, Belize, Iraq, Afghanistan, and the Falklands. He was 42 years old at the time of his death.</w:t>
      </w:r>
      <w:r/>
    </w:p>
    <w:p>
      <w:r/>
      <w:r>
        <w:t>Malone, known for her roles in "Shameless" and "Brookside," married Chase in 2010, and they have a daughter named Flame. Since his passing, Malone has shared her grief publicly and announced her plans to launch a foundation named Paul's Flame on May 28, which would have been Chase's birthday, aiming to assist others in crisis.</w:t>
      </w:r>
      <w:r/>
    </w:p>
    <w:p>
      <w:r/>
      <w:r>
        <w:t>Chase's burial took place in Liverpool in April. Malone has spoken about her husband's struggles with mental health and substance abuse, describing how his experiences as a soldier left him feeling "lost" and "useless." Despite her efforts to support him, Chase's condition deteriorated.</w:t>
      </w:r>
      <w:r/>
    </w:p>
    <w:p>
      <w:r/>
      <w:r>
        <w:t>For those in need of support, various helplines such as the Samaritans in the UK and National Suicide Prevention Helpline in the USA are available.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