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Children to Receive D-Day History Lessons Ahead of 80th Anniversary Commemorations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Children across the UK are set to receive D-Day history lessons in anticipation of the 80th anniversary of the Normandy landings. These lessons aim to ensure the memory of the Second World War remains alive among younger generations. </w:t>
      </w:r>
      <w:r/>
    </w:p>
    <w:p>
      <w:r/>
      <w:r>
        <w:t>Veteran Ken Hay will visit Rush Green Primary School in Romford on Monday to deliver a lunchtime assembly. Ken Hay has a longstanding connection with the school, with over 200 children having written letters to him about his teachings. On Tuesday, a classroom of schoolchildren will tour 10 Downing Street, guided by Akshata Murty, wife of Prime Minister Rishi Sunak, to learn about Winston Churchill's role during WWII. The students will then visit HMS Belfast, a Royal Navy ship that participated in the D-Day landings.</w:t>
      </w:r>
      <w:r/>
    </w:p>
    <w:p>
      <w:r/>
      <w:r>
        <w:t>The Commonwealth War Graves Commission (CWGC) has organized a series of events where torches will be passed from veterans to young people, symbolizing the transfer of responsibility for commemoration. Prime Minister Rishi Sunak initiated the torch relay by handing it to Navy seaman D-Day veteran Peter Kent at Horse Guards in London.</w:t>
      </w:r>
      <w:r/>
    </w:p>
    <w:p>
      <w:r/>
      <w:r>
        <w:t xml:space="preserve">Commemorative ceremonies will take place in Portsmouth and Normandy. On June 5, Sunak will join the King and Queen for the UK's national commemorative event in Portsmouth, which will include testimonies from veterans, military performances, and a light show. On June 6, memorials at Ver-sur-Mer and Omaha Beach will feature parachute jumps, a two-minute silence, and flypasts by the Red Arrows and Battle of Britain Memorial Flight. </w:t>
      </w:r>
      <w:r/>
    </w:p>
    <w:p>
      <w:r/>
      <w:r>
        <w:t xml:space="preserve">French President Emmanuel Macron will host ceremonies along the Normandy beaches. Events will also include church services, firework displays, and concerts, with security provided by 5,000 officers. </w:t>
      </w:r>
      <w:r/>
    </w:p>
    <w:p>
      <w:r/>
      <w:r>
        <w:t xml:space="preserve">In preparation for the commemorations, Defence Secretary Grant Shapps has vowed to secure more planes for a mass parachute jump to mark the anniversary, following criticisms regarding the limited availability of aircraft. </w:t>
      </w:r>
      <w:r/>
    </w:p>
    <w:p>
      <w:r/>
      <w:r>
        <w:t>King Charles is expected to join American President Joe Biden, along with other global dignitaries, to honor the last remaining D-Day veterans and the historic efforts of the Allied forces.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