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Campaign Plans Lawsuit Against 'The Apprentice' Movie Creators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Trump Campaign to Sue Filmmakers Over 'The Apprentice' Movie</w:t>
      </w:r>
      <w:r/>
    </w:p>
    <w:p>
      <w:r/>
      <w:r>
        <w:t>The Trump campaign announced its intention to file a lawsuit against the creators of "The Apprentice," a film that premiered at the Cannes Film Festival, for its portrayal of Donald Trump. The movie, directed by Ali Abbasi and starring Sebastian Stan as a young Trump, depicts controversial events from Trump's early business career and personal life.</w:t>
      </w:r>
      <w:r/>
    </w:p>
    <w:p>
      <w:r/>
      <w:r>
        <w:t>The film includes a scene based on a 1989 divorce deposition from Ivana Trump, where she accused Donald Trump of rape, an allegation she later rescinded in 2015. Ivana Trump has since passed away.</w:t>
      </w:r>
      <w:r/>
    </w:p>
    <w:p>
      <w:r/>
      <w:r>
        <w:t>Steven Cheung, Trump's campaign communications director, strongly criticized the film, labeling it “pure fiction” and “malicious defamation.” Trump is also portrayed in various compromising scenes, including drug use and cosmetic surgeries.</w:t>
      </w:r>
      <w:r/>
    </w:p>
    <w:p>
      <w:r/>
      <w:r>
        <w:t>The film, which earned an eight-minute standing ovation at Cannes, also features Jeremy Strong as Roy Cohn, Trump's mentor and legal fixer. Billionaire Dan Snyder, an initial financial backer of the film and a Trump supporter, reportedly attempted to halt its release.</w:t>
      </w:r>
      <w:r/>
    </w:p>
    <w:p>
      <w:r/>
      <w:r>
        <w:t>"The Apprentice" delves into Trump's rise as a real estate mogul and his complex relationships with figures like Cohn, providing a chilling origin story, according to audience reactions.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