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Anya Taylor-Joy stuns in British GQ's Heroes Issue for 'Furiosa: A Mad Max Saga' promotion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Anya Taylor-Joy features in British GQ’s Heroes Issue, promoting her role in "Furiosa: A Mad Max Saga." The 28-year-old actress participated in a racy photoshoot, showcasing a fierce persona with various bold outfits, including latex hotpants and thigh-high boots. She is currently promoting the film at the Cannes Film Festival.</w:t>
      </w:r>
      <w:r/>
    </w:p>
    <w:p>
      <w:r/>
      <w:r>
        <w:t>In "Furiosa: A Mad Max Saga," Taylor-Joy stars as Furiosa, a character originally played by Charlize Theron in "Mad Max: Fury Road." The film serves as an origin story set 15-20 years before "Fury Road." Co-starring Chris Hemsworth as warlord leader Dementus, the plot follows Furiosa's journey after being captured by a biker gang and finding herself in the middle of a power struggle between two tyrants.</w:t>
      </w:r>
      <w:r/>
    </w:p>
    <w:p>
      <w:r/>
      <w:r>
        <w:t>During an interview with British GQ, Taylor-Joy revealed that the film allowed her to explore and express her "feminine rage." She described how the role changed her, helping her to stand up for herself and express anger constructively. Her husband, musician Malcolm McRae, noticed the shift in her demeanor.</w:t>
      </w:r>
      <w:r/>
    </w:p>
    <w:p>
      <w:r/>
      <w:r>
        <w:t>"Furiosa" premiered at Cannes and received a six-minute standing ovation. Directed by George Miller, the movie is set for release in UK and US cinemas on May 24. Filming took place in New South Wales, Australia, from June to October 2022.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