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Atalanta vs Bayer Leverkusen: Europa League Final Set to Thrill Fans in Dublin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Atalanta vs Bayer Leverkusen: Europa League Final</w:t>
      </w:r>
      <w:r/>
    </w:p>
    <w:p>
      <w:r/>
      <w:r>
        <w:t>Atalanta and Bayer Leverkusen face off tonight in the Europa League final at the Aviva Stadium in Dublin. The match kicks off at 8 PM BST.</w:t>
      </w:r>
      <w:r/>
    </w:p>
    <w:p>
      <w:r/>
      <w:r>
        <w:t>Bayer Leverkusen, guided by Xabi Alonso, are having an exceptional season, remaining unbeaten in all 12 of their Europa League games so far. They have already secured the Bundesliga title and are on the brink of a potential treble, with another match ahead in the German Cup final.</w:t>
      </w:r>
      <w:r/>
    </w:p>
    <w:p>
      <w:r/>
      <w:r>
        <w:t>Atalanta, led by Gian Piero Gasperini, have also been in fine form, going unbeaten in their last four matches following a Coppa Italia semi-final loss to Juventus. They secured their place in the final by defeating Marseille 4-1 on aggregate in the semi-finals and are guaranteed a spot in next year's Champions League.</w:t>
      </w:r>
      <w:r/>
    </w:p>
    <w:p>
      <w:r/>
      <w:r>
        <w:t>This will be Atalanta’s first appearance in a European final, whereas Leverkusen have reached the final thrice previously, their last being in the 2002 UEFA Champions League final.</w:t>
      </w:r>
      <w:r/>
    </w:p>
    <w:p>
      <w:r/>
      <w:r>
        <w:t>Additionally, authorities in Dublin have moved around 89 asylum seekers from makeshift camps along the Grand Canal as they were provided with other accommodations. Officials clarified that this relocation was not related to the football match but due to available housing.</w:t>
      </w:r>
      <w:r/>
    </w:p>
    <w:p>
      <w:r/>
      <w:r>
        <w:t>The final represents a significant milestone for both clubs and promises an intense encounter.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