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2024 Cannes Film Festival Boasts Cinematic Excellence and Fashion Glamour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2024 Cannes Film Festival is in full swing, showcasing both cinematic excellence and fashion statements from its attendees. Notable films include George Miller’s "Furiosa: A Mad Max Saga," Yorgos Lanthimos’s "Kinds of Kindness" with Emma Stone, Francis Ford Coppola’s "Megalopolis" featuring Adam Driver, and Kevin Costner's "Horizon, An American Saga" with Sienna Miller.</w:t>
      </w:r>
      <w:r/>
    </w:p>
    <w:p>
      <w:r/>
      <w:r>
        <w:t>The festival's jury is led by Greta Gerwig, director of "Barbie," and includes notable personalities like Lily Gladstone, Ebru Ceylan, Juan Antonio Bayona, Eva Green, Hirokazu Kore-eda, Nadine Labaki, Pierfrancesco Favino, and Omar Sy.</w:t>
      </w:r>
      <w:r/>
    </w:p>
    <w:p>
      <w:r/>
      <w:r>
        <w:t>Highlights from the red carpet feature Lily Gladstone in Gucci, Greta Gerwig in Margiela couture, and Naomi Campbell in a vintage Chanel dress. Anya Taylor-Joy wore a Dior ballgown, while Chris Hemsworth appeared in an ivory suit. Bella Hadid made a statement in a sheer Saint Laurent dress, and Cate Blanchett dazzled in a custom Louis Vuitton gown.</w:t>
      </w:r>
      <w:r/>
    </w:p>
    <w:p>
      <w:r/>
      <w:r>
        <w:t xml:space="preserve">Other significant appearances included Meryl Streep receiving an honorary Palme d'Or in a Michael Kors suit and Jane Fonda gracing the red carpet alongside Lady Victoria Hervey and Messi the dog. </w:t>
      </w:r>
      <w:r/>
    </w:p>
    <w:p>
      <w:r/>
      <w:r>
        <w:t>The festival runs until May 25, continuing to celebrate the art of cinema and its stars.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