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Atalanta Claims Europa League Triumph with Lookman's Hat-Trick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Atalanta secured their second major trophy in the club's 116-year history by winning the Europa League final on Wednesday, May 22, 2024. The match took place at the Aviva Stadium in Dublin, Ireland. Forward Ademola Lookman was the standout performer, scoring a hat-trick to lead his team to a 3-0 victory over Bayer Leverkusen. </w:t>
      </w:r>
      <w:r/>
    </w:p>
    <w:p>
      <w:r/>
      <w:r>
        <w:t>This win ended Leverkusen's remarkable 51-game unbeaten run. Lookman, who joined Atalanta in 2022, has now netted 15 goals in each of his two seasons with the club. His journey began in southeast London with Charlton Athletic, followed by stints at Everton, Leipzig, Fulham, and Leicester City.</w:t>
      </w:r>
      <w:r/>
    </w:p>
    <w:p>
      <w:r/>
      <w:r>
        <w:t xml:space="preserve">Atalanta's manager Gian Piero Gasperini praised Lookman's transformation since joining the team and highlighted his pivotal role in this historic achievement. For Gasperini, this victory also marked his first trophy as a manager, and he expressed pride in having ended Italy's 25-year "curse" in the Europa League. </w:t>
      </w:r>
      <w:r/>
    </w:p>
    <w:p>
      <w:r/>
      <w:r>
        <w:t>Meanwhile, Bayer Leverkusen coach Xabi Alonso acknowledged Atalanta's superior performance and noted the challenge of maintaining their unbeaten streak. Leverkusen, having already won the Bundesliga, will now focus on their upcoming German Cup final against Kaiserslautern on Saturday.</w:t>
      </w:r>
      <w:r/>
    </w:p>
    <w:p>
      <w:r/>
      <w:r>
        <w:t>The Europa League victory is a milestone for Atalanta, and it carries significant emotional weight for the city of Bergamo, which was heavily impacted by the COVID-19 pandemic.</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