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Celebrities Address Relationship Speculations and Rumours Amid Press Tour and Family Celebrations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Jennifer Lopez Responds to Marriage Speculation Amid Press Tour for New Film</w:t>
      </w:r>
      <w:r/>
    </w:p>
    <w:p>
      <w:r/>
      <w:r>
        <w:t>Jennifer Lopez addressed questions regarding her marriage to Ben Affleck during a press conference in Mexico for her new film "Atlas." When an unidentified reporter inquired about rumored marital issues, Lopez curtly replied, “You know better than that,” and quickly shifted the focus back to her film.</w:t>
      </w:r>
      <w:r/>
    </w:p>
    <w:p>
      <w:r/>
      <w:r>
        <w:t>Speculation about their relationship has persisted partially due to reports suggesting Affleck has been living separately and his noticeable absences from recent public appearances, including a premiere for "Atlas" and the Met Gala, where Lopez was a co-chair.</w:t>
      </w:r>
      <w:r/>
    </w:p>
    <w:p>
      <w:r/>
      <w:r>
        <w:t>The couple, who rekindled their romance and married in 2022 after initially parting ways in 2004, have not publicly commented further. CNN has sought comments from their representatives.</w:t>
      </w:r>
      <w:r/>
    </w:p>
    <w:p>
      <w:r/>
      <w:r>
        <w:rPr>
          <w:b/>
        </w:rPr>
        <w:t>Katie Price and Son Junior Andre Address Relationship Rumors</w:t>
      </w:r>
      <w:r/>
    </w:p>
    <w:p>
      <w:r/>
      <w:r>
        <w:t>Katie Price's son, Junior Andre, dispelled rumors of a rift between them by posting a heartfelt birthday message on Instagram. This followed concerns raised by his initial silence on his mother’s 46th birthday earlier in the week. Junior’s post featured a throwback photo of the pair with the message, "Love you mum happy birthday," accompanied by a heart emoji.</w:t>
      </w:r>
      <w:r/>
    </w:p>
    <w:p>
      <w:r/>
      <w:r>
        <w:t>Rumors intensified following remarks Price made about her strained relationships and feeling banned from her children’s events by their management. Price, who shares Junior and Princess with ex-husband Peter Andre, spoke about her ongoing disputes and the perceived disrespect from her kids' management during an interview.</w:t>
      </w:r>
      <w:r/>
    </w:p>
    <w:p>
      <w:r/>
      <w:r>
        <w:t>Price also discussed her current relationship with JJ Slater, noting her family's approval and contrasting it with past, less comfortable situations involving previous partners.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