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 xml:space="preserve">Jennifer Lopez Addresses Marriage Rumors with Ben Affleck at </w:t>
      </w:r>
      <w:r>
        <w:rPr>
          <w:i/>
        </w:rPr>
        <w:t>Atlas</w:t>
      </w:r>
      <w:r>
        <w:t xml:space="preserve"> Press Conference in Mexico 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Jennifer Lopez addressed rumors regarding her marriage to Ben Affleck during a press conference for her new Netflix sci-fi film </w:t>
      </w:r>
      <w:r>
        <w:rPr>
          <w:i/>
        </w:rPr>
        <w:t>Atlas</w:t>
      </w:r>
      <w:r>
        <w:t xml:space="preserve"> in Mexico City on May 22, 2024. When asked about the divorce rumors, Lopez, aged 54, and her co-star Simu Liu immediately rebuffed the question. Liu, 35, intervened and requested the reporter not to bring that energy to the event, thanking everyone for attending instead.</w:t>
      </w:r>
      <w:r/>
    </w:p>
    <w:p>
      <w:r/>
      <w:r>
        <w:t>Lopez was seen still wearing her wedding ring, and neither she nor Affleck, 51, have publicly commented on the speculation. Reports suggest the couple, who married in July 2022, have been facing marital issues, and some sources claimed Affleck has moved out of their $60 million home in Beverly Hills. Affleck was noticeably absent at Lopez's side during recent public appearances, including the Met Gala on May 6, 2024.</w:t>
      </w:r>
      <w:r/>
    </w:p>
    <w:p>
      <w:r/>
      <w:r>
        <w:t>Affleck and Lopez were previously engaged in the early 2000s but ended their relationship in 2004. They rekindled their romance in 2021 and got married the following year, forming a blended family with their children from previous marriages.</w:t>
      </w:r>
      <w:r/>
    </w:p>
    <w:p>
      <w:r/>
      <w:r>
        <w:t xml:space="preserve">Lopez, currently promoting </w:t>
      </w:r>
      <w:r>
        <w:rPr>
          <w:i/>
        </w:rPr>
        <w:t>Atlas,</w:t>
      </w:r>
      <w:r>
        <w:t xml:space="preserve"> has not denied the rumors but has continued her professional engagements. Fans and media outlets continue to speculate on the status of their marriage.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