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BBC Radio 1's Big Weekend in Luton Kicks Off with Star-Studded Performances and Local Flair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Friday, the opening day of BBC Radio 1's Big Weekend in Luton commenced with an array of star-studded performances and events. Becky Hill, known for her hit "Disconnect," took to the stage at Stockwood Park. Hill, 30, showcased her vibrant performance, wearing a tiny black bra with chain straps paired with cut-out leather trousers and a crop leather jacket. Her performance was well-received by fans, who danced along to her popular tracks.</w:t>
      </w:r>
      <w:r/>
    </w:p>
    <w:p>
      <w:r/>
      <w:r>
        <w:t>Radio 1 presenter Mollie King, a member of The Saturdays, also performed and was seen behind the DJ decks, exuding cheerful energy. King, 36, wore a casual chic outfit with a denim jacket and a grey stone top. She was accompanied by radio presenter Matt Edmondson, and the duo appeared to enjoy their time, capturing moments and interacting with the enthusiastic crowd.</w:t>
      </w:r>
      <w:r/>
    </w:p>
    <w:p>
      <w:r/>
      <w:r>
        <w:t>Coldplay, set to headline the event on Sunday, May 26, shared their excitement about performing, with lead singer Chris Martin hinting that their next album might be their last. Other notable acts scheduled for the weekend include Sabrina Carpenter, Teddy Swims, and Vampire Weekend. The festival features multiple stages, including Main Stage and New Music Stage, with performances from artists like Olly Alexander, Declan McKenna, and beabadoobee.</w:t>
      </w:r>
      <w:r/>
    </w:p>
    <w:p>
      <w:r/>
      <w:r>
        <w:t>Local football fans made a unique request for Coldplay to change the lyrics of their song "Yellow" to "orange" in support of Luton Town FC. Additionally, young performers from Next Generation Youth Theatre in Luton created a spoken word piece titled "We're Proud of Luton," which will be shown on screens at the festival.</w:t>
      </w:r>
      <w:r/>
    </w:p>
    <w:p>
      <w:r/>
      <w:r>
        <w:t>The event also highlighted new talent on the BBC Introducing Stage, featuring performers like Victor Ray. The weekend promises a blend of seasoned artists and emerging talents, extending a robust platform for varied musical styles and cultural representation.</w:t>
      </w:r>
      <w:r/>
    </w:p>
    <w:p>
      <w:r/>
      <w:r>
        <w:t>This year's Big Weekend has allocated 40% of tickets to Luton residents, with plans to ensure a safe and secure environment with the support of Luton Council. The festival continues to draw significant attention, underscoring its role in boosting the local economy and providing a vibrant kick-off to the UK's summer festival season.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