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Lady Gaga's Revelation of Performing with COVID-19 Ignites Fan Reactions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Lady Gaga's recent revelation that she performed five shows of her Chromatica Ball tour while testing positive for COVID-19 has sparked mixed reactions among fans. The announcement came during the premiere of her concert film, "Gaga Chromatica Ball," at Nya Studios in Los Angeles on May 23, 2024. The tour, which spanned 20 dates across Europe, North America, and Asia, was one of the first major tours during the pandemic.</w:t>
      </w:r>
      <w:r/>
    </w:p>
    <w:p>
      <w:r/>
      <w:r>
        <w:t>Gaga, whose real name is Stefani Germanotta, stated that she chose to perform despite her diagnosis to avoid disappointing her fans, emphasizing that her team was informed and that no one was compelled to work if they felt uncomfortable. Her decision has garnered both criticism and praise on social media.</w:t>
      </w:r>
      <w:r/>
    </w:p>
    <w:p>
      <w:r/>
      <w:r>
        <w:t>The Chromatica Ball tour, which initially planned for 2020, was rescheduled to 2022 due to the pandemic. The concert film documenting her September 2022 performance at Dodgers Stadium in Los Angeles will air on HBO starting May 25, 2024. No UK air date has been announced yet.</w:t>
      </w:r>
      <w:r/>
    </w:p>
    <w:p>
      <w:r/>
      <w:r>
        <w:t>Additionally, Gaga hinted at new music in the pipeline while addressing potential future collaborations, notably with Beyoncé, during the film's premiere. Her last solo album, "Chromatica," was released in 2020, followed by a collaborative album with Tony Bennett in 2021.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