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Tom Holland's Romeo Receives Mixed Reviews in Lloyd's Modernized Production of Romeo &amp; Juliet at Duke of York's Theatre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Tom Holland's portrayal of Romeo in Jamie Lloyd's production of </w:t>
      </w:r>
      <w:r>
        <w:rPr>
          <w:i/>
        </w:rPr>
        <w:t>Romeo &amp; Juliet</w:t>
      </w:r>
      <w:r>
        <w:t xml:space="preserve"> at the Duke of York's Theatre in London has garnered mixed reviews. Holland, 27, returns to the London stage after his 2008 role in </w:t>
      </w:r>
      <w:r>
        <w:rPr>
          <w:i/>
        </w:rPr>
        <w:t>Billy Elliott</w:t>
      </w:r>
      <w:r>
        <w:t>. He stars alongside Francesca Amewudah-Rivers as Juliet. Critics have described the production, which opened on 23 May, as "muted" and "stripped-back."</w:t>
      </w:r>
      <w:r/>
    </w:p>
    <w:p>
      <w:r/>
      <w:r>
        <w:t xml:space="preserve">Lloyd's approach to the classic play involves minimal props and a heavy reliance on modern elements like live video and industrial set designs. Tim Bano of </w:t>
      </w:r>
      <w:r>
        <w:rPr>
          <w:i/>
        </w:rPr>
        <w:t>The Independent</w:t>
      </w:r>
      <w:r>
        <w:t xml:space="preserve"> criticized Holland's "flat" line delivery but praised his expressive facial acting. In contrast, Francesca Amewudah-Rivers' vocal performance was highlighted positively.</w:t>
      </w:r>
      <w:r/>
    </w:p>
    <w:p>
      <w:r/>
      <w:r>
        <w:rPr>
          <w:i/>
        </w:rPr>
        <w:t>The Guardian's</w:t>
      </w:r>
      <w:r>
        <w:t xml:space="preserve"> Arifa Akbar appreciated the cast's "awkwardly cool teen energy" but found the production's stripped-back style "puzzling in its distancing." </w:t>
      </w:r>
      <w:r>
        <w:rPr>
          <w:i/>
        </w:rPr>
        <w:t>The Times'</w:t>
      </w:r>
      <w:r>
        <w:t xml:space="preserve"> Clive Davis echoed similar sentiments, describing the show as "too formulaic" and likening it to a "colourless radio drama."</w:t>
      </w:r>
      <w:r/>
    </w:p>
    <w:p>
      <w:r/>
      <w:r>
        <w:t>Despite the mixed critical reception, Holland's return to the stage has drawn significant attention and fanfare, with tickets selling out rapidly and fans traveling from far and wide to catch a glimpse of the actor. The production runs until 3 August.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