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Altercations on Red Carpet Stir Debate at 2024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Cannes Film Festival, Dominican actress and TV presenter Massiel Taveras faced an altercation with a female security guard while attending the premiere of "The Count of Monte Cristo," directed by Matthieu Delaporte. Video footage shows Taveras posing on the red carpet in a dress with a white train embellished with a picture of Jesus Christ. A security guard attempted to guide her inside, prompting Taveras to react by placing her hand over the guard’s face.</w:t>
      </w:r>
      <w:r/>
    </w:p>
    <w:p>
      <w:r/>
      <w:r>
        <w:t>This incident followed another confrontation involving former Destiny's Child singer Kelly Rowland at the "Marcello Mio" premiere. Rowland reprimanded the same security guard after she appeared to step on Rowland’s dress. Rowland later referenced racial undertones in her treatment by the guard, stating, "I have a boundary, and I stand by those boundaries."</w:t>
      </w:r>
      <w:r/>
    </w:p>
    <w:p>
      <w:r/>
      <w:r>
        <w:t>The same security guard also faced criticism for impeding Korean actress Yoona’s red carpet moment and a Ukrainian model. The model was seen fighting to return to the stairs after being removed.</w:t>
      </w:r>
      <w:r/>
    </w:p>
    <w:p>
      <w:r/>
      <w:r>
        <w:t>Cannes Festival staff defended the security guard, emphasizing she was “only doing her job” under high pressure to maintain order and safety on the red carpet. They dismissed allegations of racism, asserting that staffers come from diverse backgrounds and act professionally.</w:t>
      </w:r>
      <w:r/>
    </w:p>
    <w:p>
      <w:r/>
      <w:r>
        <w:t>The interactions at Cannes have stirred conversations about the treatment of celebrities on the red carpet and the conduct of event security staff.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