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Love Island 2024 Contestants Revealed Amid Diversity Debate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Love Island 2024 Contestants Announced: A New Batch of Singletons</w:t>
      </w:r>
      <w:r/>
    </w:p>
    <w:p>
      <w:r/>
      <w:r>
        <w:rPr>
          <w:b/>
        </w:rPr>
        <w:t>May 27, 2024</w:t>
      </w:r>
      <w:r>
        <w:t xml:space="preserve"> – The highly-anticipated summer series of </w:t>
      </w:r>
      <w:r>
        <w:rPr>
          <w:i/>
        </w:rPr>
        <w:t>Love Island</w:t>
      </w:r>
      <w:r>
        <w:t xml:space="preserve"> is set to premiere on June 3, 2024, as ITV2 reveals the first batch of contestants. Host Maya Jama returns to introduce the new hopefuls seeking romance in the Mallorca villa.</w:t>
      </w:r>
      <w:r/>
    </w:p>
    <w:p>
      <w:r/>
      <w:r>
        <w:rPr>
          <w:b/>
        </w:rPr>
        <w:t>Contestants’ Snapshot:</w:t>
      </w:r>
      <w:r>
        <w:t xml:space="preserve">1. </w:t>
      </w:r>
      <w:r>
        <w:rPr>
          <w:b/>
        </w:rPr>
        <w:t>Samantha Kenny, 26 (Liverpool)</w:t>
      </w:r>
      <w:r>
        <w:t xml:space="preserve"> - A beauty salon artist aiming to find a "cockney charmer." 2. </w:t>
      </w:r>
      <w:r>
        <w:rPr>
          <w:b/>
        </w:rPr>
        <w:t>Munveer Jabbal, 30 (Surbiton)</w:t>
      </w:r>
      <w:r>
        <w:t xml:space="preserve"> - A recruitment manager hoping for Cupid’s arrow to hit. 3. </w:t>
      </w:r>
      <w:r>
        <w:rPr>
          <w:b/>
        </w:rPr>
        <w:t>Nicole Samuel, 24 (Aberdare)</w:t>
      </w:r>
      <w:r>
        <w:t xml:space="preserve"> - A Welsh model looking for a rugby player. 4. </w:t>
      </w:r>
      <w:r>
        <w:rPr>
          <w:b/>
        </w:rPr>
        <w:t>Ronnie Vint, 27 (South East London)</w:t>
      </w:r>
      <w:r>
        <w:t xml:space="preserve"> - A semi-professional footballer and close friend of ex-Islander Olivia Attwood. 5. </w:t>
      </w:r>
      <w:r>
        <w:rPr>
          <w:b/>
        </w:rPr>
        <w:t>Patsy Field, 29</w:t>
      </w:r>
      <w:r>
        <w:t xml:space="preserve"> - An influencer with Erb's palsy seeking a serious relationship. 6. </w:t>
      </w:r>
      <w:r>
        <w:rPr>
          <w:b/>
        </w:rPr>
        <w:t>Ciaran Davies, 21 (Pencoed)</w:t>
      </w:r>
      <w:r>
        <w:t xml:space="preserve"> - A surveyor wanting to settle down early. 7. </w:t>
      </w:r>
      <w:r>
        <w:rPr>
          <w:b/>
        </w:rPr>
        <w:t>Mimii Ngulube, 24</w:t>
      </w:r>
      <w:r>
        <w:t xml:space="preserve"> - A trainee mental health nurse and aspiring TV personality. 8. </w:t>
      </w:r>
      <w:r>
        <w:rPr>
          <w:b/>
        </w:rPr>
        <w:t>Sam Taylor, 23 (Sheffield)</w:t>
      </w:r>
      <w:r>
        <w:t xml:space="preserve"> - A professional hairdresser looking for a deep connection. 9. </w:t>
      </w:r>
      <w:r>
        <w:rPr>
          <w:b/>
        </w:rPr>
        <w:t>Sean Stone, 24 (Hertford)</w:t>
      </w:r>
      <w:r>
        <w:t xml:space="preserve"> - A sweet salesman desiring to find his soulmate. 10. </w:t>
      </w:r>
      <w:r>
        <w:rPr>
          <w:b/>
        </w:rPr>
        <w:t>Ayo Odukoya, 25 (Canning Town)</w:t>
      </w:r>
      <w:r>
        <w:t xml:space="preserve"> - A footballer and model. 11. </w:t>
      </w:r>
      <w:r>
        <w:rPr>
          <w:b/>
        </w:rPr>
        <w:t>Harriett Blackmore, 24 (Brighton)</w:t>
      </w:r>
      <w:r>
        <w:t xml:space="preserve"> - A dancer and personal shopper.</w:t>
      </w:r>
      <w:r/>
    </w:p>
    <w:p>
      <w:r/>
      <w:r>
        <w:t>This year's line-up has sparked discussions about its lack of diversity, with only three non-white contestants and one disabled participant. The previous season's winner, the show's first couple of color, Kai and Sanam, are now engaged.</w:t>
      </w:r>
      <w:r/>
    </w:p>
    <w:p>
      <w:r/>
      <w:r>
        <w:t xml:space="preserve">The show will broadcast simultaneously across ITV1, ITV2, and ITVX for its premiere, continuing on ITV2 and ITVX for the remainder of the series. </w:t>
      </w:r>
      <w:r>
        <w:rPr>
          <w:i/>
        </w:rPr>
        <w:t>Love Island: Aftersun</w:t>
      </w:r>
      <w:r>
        <w:t xml:space="preserve"> will also return, hosted by Maya Jama alongside regular and new panellists.</w:t>
      </w:r>
      <w:r/>
    </w:p>
    <w:p>
      <w:r/>
      <w:r>
        <w:rPr>
          <w:b/>
        </w:rPr>
        <w:t>Love Island</w:t>
      </w:r>
      <w:r>
        <w:t xml:space="preserve"> 2024 promises drama, romance, and entertainment as a new group of singletons embarks on their search for love under the Spanish sun.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