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Chrishell Stause to Join Cast of Australian Soap Opera 'Neighbours' as Glamorous Businesswoman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Chrishell Stause, known for her role in Netflix's "Selling Sunset," is set to join the cast of the Australian soap opera "Neighbours." The 42-year-old U.S. reality TV star announced her new role in an Instagram post on Thursday, stating her excitement for joining the Melbourne-produced show. Stause, who has a background in American soap operas such as "All My Children," "Days of Our Lives," and "The Young and the Restless," will begin filming in July 2024 and her scenes are expected to air later that year.</w:t>
      </w:r>
      <w:r/>
    </w:p>
    <w:p>
      <w:r/>
      <w:r>
        <w:t>Stause will portray Yasmine “Yas” Shields, a glamorous and successful businesswoman. "Neighbours" executive producer Jason Herbison revealed that the character was created specifically for Stause, promising intrigue and surprises for the residents of Ramsay Street.</w:t>
      </w:r>
      <w:r/>
    </w:p>
    <w:p>
      <w:r/>
      <w:r>
        <w:t>This announcement follows previous news from December where Stause and her partner, Australian musician G Flip, disclosed their plans to start a family. The couple married in a surprise Las Vegas wedding in May of last year.</w:t>
      </w:r>
      <w:r/>
    </w:p>
    <w:p>
      <w:r/>
      <w:r>
        <w:t>"Neighbours," which follows the lives of residents in the fictional suburb of Erinsborough, was revived after its cancellation in 2022 by Channel 5. The series is now available on Amazon Freevee in the UK and the US.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