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Meet 'Spudman': The TikTok Star Making Perfect Jacket Potatoes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TikTok personality Ben Newman, known as "Spudman," has garnered significant attention for his expertise in making perfect jacket potatoes. Spudman, who operates from his jacket potato van in Tamworth, Staffordshire, has amassed over 3.1 million followers and 60.9 million likes on TikTok. His videos highlight various potato recipes, contributing to the resurgence of jacket potatoes, a trend known as "SpudTok" with 117 million views.</w:t>
      </w:r>
      <w:r/>
    </w:p>
    <w:p>
      <w:r/>
      <w:r>
        <w:t>Spudman offers three crucial tips for preparing the perfect jacket potato at home. Firstly, he emphasizes choosing the right variety of potato, advising against Nadine potatoes, which he finds unsuitable for proper cooking. Secondly, he suggests using two smaller potatoes instead of one large one, as this ensures more even cooking and avoids hard spots. Lastly, he advises against wrapping the potato in foil, which is a common misconception. According to him, home ovens don't require foil since they don't reach the high temperatures of industrial ovens used for jacket potatoes.</w:t>
      </w:r>
      <w:r/>
    </w:p>
    <w:p>
      <w:r/>
      <w:r>
        <w:t>Ben Newman took over the jacket potato van in 2003 after the previous owner retired. His father had been a potato merchant supplying the van for over two decades. Spudman created his TikTok account about four years ago, post-COVID-19 lockdowns, to announce the reopening of his business. Since then, his follower count has skyrocketed, and he now preps an average of 1,000 to 1,500 potatoes daily. Enthusiasts from around the world, including Australia, America, and Canada, have visited his van after discovering him online.</w:t>
      </w:r>
      <w:r/>
    </w:p>
    <w:p>
      <w:r/>
      <w:r>
        <w:t>Moreover, Ninja Kitchen teamed up with Spudman to provide an air fryer jacket potato recipe, using Maris Piper or King Edward potatoes, vegetable oil, coarse salt, and optional seasonings and toppings like butter. This collaboration highlights the increasing popularity of jacket potatoes, solidifying Spudman's influence in the culinary world.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