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Kesha Criticises Diddy with Altered Lyrics at West Hollywood Pride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Kesha Alters Lyrics in Public Dismissal of Diddy at West Hollywood Pride</w:t>
      </w:r>
    </w:p>
    <w:p>
      <w:r>
        <w:t>During her performance at West Hollywood Pride on Saturday, pop star Kesha made headlines by altering the lyrics of her 2009 hit song "Tik Tok" to criticize hip-hop mogul Diddy. Kesha, 37, changed the original line "Wake up in the mornin' feelin' like P. Diddy" to "Wake up in the morning like f*** P. Diddy," while extending both middle fingers, which was well-received by the crowd. This altered lyric was also prominently displayed on a large text visualizer during her performance.</w:t>
      </w:r>
    </w:p>
    <w:p>
      <w:r>
        <w:t>The change comes in light of multiple allegations and investigations surrounding Diddy, real name Sean Combs, including accusations of sex trafficking and sexual assault. Federal agents recently raided his homes in Los Angeles and Miami, searching for evidence related to these claims.</w:t>
      </w:r>
    </w:p>
    <w:p>
      <w:r>
        <w:t>This isn’t the first time Kesha has publicly altered the song’s lyrics to address issues related to Diddy. She previously adjusted the lyrics during performances at Coachella and other concerts late last year following allegations of rape against Diddy by ex-girlfriend Cassie Ventura.</w:t>
      </w:r>
    </w:p>
    <w:p>
      <w:r>
        <w:t>In response to questions about the permanence of this change, Kesha has urged fans to learn the new lyrics, emphasizing her stance against Diddy’s alleged actions. Kesha herself has been involved in legal battles over similar issues; she filed a lawsuit against record producer Dr. Luke in 2014, alleging drugging, rape, and emotional abuse, which was resolved in 2023.</w:t>
      </w:r>
    </w:p>
    <w:p>
      <w:r>
        <w:t>Diddy has strongly denied all allegations and has not been charged with any crime related to the recent raids.</w:t>
      </w:r>
    </w:p>
    <w:p>
      <w:r>
        <w:rPr>
          <w:b/>
        </w:rPr>
        <w:t>Contextual Highlights:</w:t>
      </w:r>
      <w:r>
        <w:br/>
        <w:t xml:space="preserve">- </w:t>
      </w:r>
      <w:r>
        <w:rPr>
          <w:b/>
        </w:rPr>
        <w:t>Event:</w:t>
      </w:r>
      <w:r>
        <w:t xml:space="preserve"> West Hollywood Pride</w:t>
        <w:br/>
        <w:t xml:space="preserve">- </w:t>
      </w:r>
      <w:r>
        <w:rPr>
          <w:b/>
        </w:rPr>
        <w:t>Date:</w:t>
      </w:r>
      <w:r>
        <w:t xml:space="preserve"> Saturday, first solo concert set of 2024</w:t>
        <w:br/>
        <w:t xml:space="preserve">- </w:t>
      </w:r>
      <w:r>
        <w:rPr>
          <w:b/>
        </w:rPr>
        <w:t>Key Figures:</w:t>
      </w:r>
      <w:r>
        <w:t xml:space="preserve"> Kesha, Diddy (Sean Combs)</w:t>
      </w:r>
    </w:p>
    <w:p>
      <w:r>
        <w:t>The altered lyrics and public critique by Kesha are part of an ongoing and intensifying scrutiny of the hip-hop mogul and his legal battles.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