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Dear England Play May Rework Ending Based on Euros Outcome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Dear England Play May Rework Ending Based on Euros Outcome</w:t>
      </w:r>
      <w:r/>
    </w:p>
    <w:p>
      <w:r/>
      <w:r>
        <w:t>James Graham's Olivier-award-winning play "Dear England," depicting the story of the England men's football team under Gareth Southgate, may see a revised final act contingent on the results of the upcoming Euros. The original play, which premiered in 2023, concluded with a dramatic penalty miss by Harry Kane against France in the World Cup. Graham plans to update the script based on England's performance in the Euros, where the team is considered a favorite.</w:t>
      </w:r>
      <w:r/>
    </w:p>
    <w:p>
      <w:r/>
      <w:r>
        <w:t>The play is scheduled to return to the National Theatre in London from March 10 to May 24, 2025, followed by a four-week run at the Lowry in Salford from May 29 to June 29, 2025. Joseph Fiennes is set to reprise his role as Gareth Southgate in both the stage play and an upcoming BBC TV adaptation.</w:t>
      </w:r>
      <w:r/>
    </w:p>
    <w:p>
      <w:r/>
      <w:r>
        <w:t>Graham emphasizes the play's exploration of Southgate's efforts to enhance the team’s physical and mental capabilities, while also addressing pressing social issues such as racism and national identity. The title "Dear England" is inspired by Southgate's 2021 open letter on tolerance and equality.</w:t>
      </w:r>
      <w:r/>
    </w:p>
    <w:p>
      <w:r/>
      <w:r>
        <w:t>As England prepares for the Euros and a general election approaches, Graham notes the unique impact of Southgate’s tenure as a stabilizing force in English football amid broader national changes.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