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Anais Gallagher steals the spotlight at Richard Quinn's London Fashion Week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Anais Gallagher made a striking entrance at the Richard Quinn show, part of London Fashion Week, held on Friday, February 21, 2025, at the Linley Hall within the Royal Horticultural Halls in southwest London. The 25-year-old model, daughter of famed Oasis musician Noel Gallagher, wore a visually captivating black dress highlighted by intricate ruffles and an elegant train, which was cinched at the waist with a belt to accentuate her silhouette. She completed her ensemble with long white gloves and a subtle layer of makeup, flashing smiles to photographers and attendees as she settled into her seat.</w:t>
      </w:r>
      <w:r/>
    </w:p>
    <w:p>
      <w:r/>
      <w:r>
        <w:t>The event also drew the attention of other notable figures, including Olympian Keely Hodgkinson, who appeared in a chic black mini dress featuring white ruching across the shoulders. At 22 years of age, Hodgkinson showcased her athletic physique, pairing her outfit with black heels and dark sunglasses. Despite being sidelined from a previously anticipated bid to break the world indoor record for the 800m race due to injury, she exuded positivity while engaging with paparazzi.</w:t>
      </w:r>
      <w:r/>
    </w:p>
    <w:p>
      <w:r/>
      <w:r>
        <w:t>Speaking candidly about her disappointment after pulling out from the race, Hodgkinson reflected, "I won't lie - when I got the news this afternoon I shed a tear. I've worked so hard for this moment and was in the best shape of my life. I'm absolutely gutted that I won't be able to race for the fans, especially after so many have bought tickets to see me try and break the world record."</w:t>
      </w:r>
      <w:r/>
    </w:p>
    <w:p>
      <w:r/>
      <w:r>
        <w:t>In attendance were also Lady Eliza Spencer and Lady Amelia Spencer, the nieces of Princess Diana, who showcased their chic styles in contrasting black and white dresses. Lady Eliza opted for a short garment paired with spotty tights, while Lady Amelia chose a floor-length gown accentuated with white detailing. Both left their hair styled elegantly, with Lady Amelia sporting a half-updo framing her face.</w:t>
      </w:r>
      <w:r/>
    </w:p>
    <w:p>
      <w:r/>
      <w:r>
        <w:t>Richard Quinn, the central figure of the evening, is known for his blend of retro aesthetics and contemporary elegance. His latest collection evoked a winter wonderland, featuring a transformed venue that showcased a vintage snow globe atmosphere with artificial snow falling and classical strings playing in the background. The collection drew inspiration from classic Hollywood icons like Grace Kelly and Audrey Hepburn, melding refined silhouettes with elaborate embellishments.</w:t>
      </w:r>
      <w:r/>
    </w:p>
    <w:p>
      <w:r/>
      <w:r>
        <w:t>The event also highlighted Quinn's unique ability to merge past influences with modern designs. His latest collection featured monochromatic silks, dark velvets, and bold floral prints alongside vintage-inspired elements, such as exaggerated shoulder pads and cinched waists that combined soft femininity with striking confidence. The designer's bridal collection has similarly gained acclaim, positioning him alongside established names in British wedding fashion, like Vivienne Westwood.</w:t>
      </w:r>
      <w:r/>
    </w:p>
    <w:p>
      <w:r/>
      <w:r>
        <w:t>As the show came to a close, the upbeat Pet Shop Boys hit "Always On My Mind" played through the venue, amplifying the celebratory atmosphere, with numerous A-listers like Hodgkinson, Gallagher, and the Spencer sisters in attendance, all showcasing the allure and excitement of the evening.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https://www.gettyimages.de/editorial-video/entertainment/event/richard-quinn-front-row-lfw-february-2025/776285886</w:t>
        </w:r>
      </w:hyperlink>
      <w:r>
        <w:t xml:space="preserve"> - This URL supports the claim that Anais Gallagher attended the Richard Quinn show during London Fashion Week on February 21, 2025. It provides visual evidence of her presence at the event.</w:t>
      </w:r>
      <w:r/>
    </w:p>
    <w:p>
      <w:pPr>
        <w:pStyle w:val="ListNumber"/>
        <w:spacing w:line="240" w:lineRule="auto"/>
        <w:ind w:left="720"/>
      </w:pPr>
      <w:r/>
      <w:hyperlink r:id="rId11">
        <w:r>
          <w:rPr>
            <w:color w:val="0000EE"/>
            <w:u w:val="single"/>
          </w:rPr>
          <w:t>https://www.gettyimages.it/editorial-video/entertainment/event/richard-quinn-front-row-lfw-february-2025/776285886</w:t>
        </w:r>
      </w:hyperlink>
      <w:r>
        <w:t xml:space="preserve"> - Similar to the previous URL, this one also corroborates Anais Gallagher's attendance at the Richard Quinn show during London Fashion Week.</w:t>
      </w:r>
      <w:r/>
    </w:p>
    <w:p>
      <w:pPr>
        <w:pStyle w:val="ListNumber"/>
        <w:spacing w:line="240" w:lineRule="auto"/>
        <w:ind w:left="720"/>
      </w:pPr>
      <w:r/>
      <w:hyperlink r:id="rId12">
        <w:r>
          <w:rPr>
            <w:color w:val="0000EE"/>
            <w:u w:val="single"/>
          </w:rPr>
          <w:t>https://www.gettyimages.es/editorial-video/entertainment/event/richard-quinn-front-row-lfw-february-2025/776285886</w:t>
        </w:r>
      </w:hyperlink>
      <w:r>
        <w:t xml:space="preserve"> - This URL further supports the attendance of Anais Gallagher at the Richard Quinn show, providing additional visual content.</w:t>
      </w:r>
      <w:r/>
    </w:p>
    <w:p>
      <w:pPr>
        <w:pStyle w:val="ListNumber"/>
        <w:spacing w:line="240" w:lineRule="auto"/>
        <w:ind w:left="720"/>
      </w:pPr>
      <w:r/>
      <w:hyperlink r:id="rId9">
        <w:r>
          <w:rPr>
            <w:color w:val="0000EE"/>
            <w:u w:val="single"/>
          </w:rPr>
          <w:t>https://www.noahwire.com</w:t>
        </w:r>
      </w:hyperlink>
      <w:r>
        <w:t xml:space="preserve"> - This URL is the source of the original article, providing context and details about the event, including the presence of notable figures like Keely Hodgkinson and the Spencer sisters.</w:t>
      </w:r>
      <w:r/>
    </w:p>
    <w:p>
      <w:pPr>
        <w:pStyle w:val="ListNumber"/>
        <w:spacing w:line="240" w:lineRule="auto"/>
        <w:ind w:left="720"/>
      </w:pPr>
      <w:r/>
      <w:hyperlink r:id="rId13">
        <w:r>
          <w:rPr>
            <w:color w:val="0000EE"/>
            <w:u w:val="single"/>
          </w:rPr>
          <w:t>https://en.wikipedia.org/wiki/Richard_Quinn_(fashion_designer)</w:t>
        </w:r>
      </w:hyperlink>
      <w:r>
        <w:t xml:space="preserve"> - This URL would provide background information on Richard Quinn, supporting the claim about his blend of retro aesthetics and contemporary elegance in his designs.</w:t>
      </w:r>
      <w:r/>
    </w:p>
    <w:p>
      <w:pPr>
        <w:pStyle w:val="ListNumber"/>
        <w:spacing w:line="240" w:lineRule="auto"/>
        <w:ind w:left="720"/>
      </w:pPr>
      <w:r/>
      <w:hyperlink r:id="rId14">
        <w:r>
          <w:rPr>
            <w:color w:val="0000EE"/>
            <w:u w:val="single"/>
          </w:rPr>
          <w:t>https://www.royalhorticulturalhalls.com/</w:t>
        </w:r>
      </w:hyperlink>
      <w:r>
        <w:t xml:space="preserve"> - This URL provides information about the Royal Horticultural Halls, where the Richard Quinn show was held, supporting the claim about the venue.</w:t>
      </w:r>
      <w:r/>
    </w:p>
    <w:p>
      <w:pPr>
        <w:pStyle w:val="ListNumber"/>
        <w:spacing w:line="240" w:lineRule="auto"/>
        <w:ind w:left="720"/>
      </w:pPr>
      <w:r/>
      <w:hyperlink r:id="rId15">
        <w:r>
          <w:rPr>
            <w:color w:val="0000EE"/>
            <w:u w:val="single"/>
          </w:rPr>
          <w:t>https://www.dailymail.co.uk/tvshowbiz/article-14423185/Anais-Gallagher-Richard-Quinn-LFW-show.html?ns_mchannel=rss&amp;ns_campaign=1490&amp;ito=1490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https://www.independent.co.uk/life-style/fashion/richard-quinn-keely-hodgkinson-london-british-hollywood-b2702633.html</w:t>
        </w:r>
      </w:hyperlink>
      <w:r>
        <w:t xml:space="preserve"> - Please view link - unable to able to access data</w:t>
      </w:r>
      <w:r/>
    </w:p>
    <w:p>
      <w:pPr>
        <w:pStyle w:val="ListNumber"/>
        <w:spacing w:line="240" w:lineRule="auto"/>
        <w:ind w:left="720"/>
      </w:pPr>
      <w:r/>
      <w:hyperlink r:id="rId17">
        <w:r>
          <w:rPr>
            <w:color w:val="0000EE"/>
            <w:u w:val="single"/>
          </w:rPr>
          <w:t>https://www.irishnews.com/life/richard-quinn-creates-a-winter-wonderland-at-london-fashion-week-SXA5AKB3TNNJLO732JK3UO66AM/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ttyimages.de/editorial-video/entertainment/event/richard-quinn-front-row-lfw-february-2025/776285886" TargetMode="External"/><Relationship Id="rId11" Type="http://schemas.openxmlformats.org/officeDocument/2006/relationships/hyperlink" Target="https://www.gettyimages.it/editorial-video/entertainment/event/richard-quinn-front-row-lfw-february-2025/776285886" TargetMode="External"/><Relationship Id="rId12" Type="http://schemas.openxmlformats.org/officeDocument/2006/relationships/hyperlink" Target="https://www.gettyimages.es/editorial-video/entertainment/event/richard-quinn-front-row-lfw-february-2025/776285886" TargetMode="External"/><Relationship Id="rId13" Type="http://schemas.openxmlformats.org/officeDocument/2006/relationships/hyperlink" Target="https://en.wikipedia.org/wiki/Richard_Quinn_(fashion_designer)" TargetMode="External"/><Relationship Id="rId14" Type="http://schemas.openxmlformats.org/officeDocument/2006/relationships/hyperlink" Target="https://www.royalhorticulturalhalls.com/" TargetMode="External"/><Relationship Id="rId15" Type="http://schemas.openxmlformats.org/officeDocument/2006/relationships/hyperlink" Target="https://www.dailymail.co.uk/tvshowbiz/article-14423185/Anais-Gallagher-Richard-Quinn-LFW-show.html?ns_mchannel=rss&amp;ns_campaign=1490&amp;ito=1490" TargetMode="External"/><Relationship Id="rId16" Type="http://schemas.openxmlformats.org/officeDocument/2006/relationships/hyperlink" Target="https://www.independent.co.uk/life-style/fashion/richard-quinn-keely-hodgkinson-london-british-hollywood-b2702633.html" TargetMode="External"/><Relationship Id="rId17" Type="http://schemas.openxmlformats.org/officeDocument/2006/relationships/hyperlink" Target="https://www.irishnews.com/life/richard-quinn-creates-a-winter-wonderland-at-london-fashion-week-SXA5AKB3TNNJLO732JK3UO66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