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Millie Bobby Brown embraces a bold new fashion sense as she celebrates turning 21</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Millie Bobby Brown, renowned for her role as Eleven in the acclaimed series Stranger Things, is currently making headlines not only for her acting but also for her evolving fashion sense. Celebrating her 21st birthday on February 19, 2023, the British actress has surprised her fans with a striking transformation in both her appearance and style, which she has been showcasing on her Instagram account.</w:t>
      </w:r>
      <w:r/>
    </w:p>
    <w:p>
      <w:r/>
      <w:r>
        <w:t xml:space="preserve">In her recent posts, Brown has embraced a playful aesthetic reminiscent of the early 2000s (Y2K), matched perfectly with her newly bleached hair. One particularly eye-catching photograph features her posing on a balcony that offers a picturesque view of the hills. In this image, she can be seen wearing a cropped white shirt that highlights her toned physique, paired with vibrant ombre blue and white trousers adorned with intricate swirled stones and beading. </w:t>
      </w:r>
      <w:r/>
    </w:p>
    <w:p>
      <w:r/>
      <w:r>
        <w:t xml:space="preserve">Fans have been quick to praise her updated look, drawing comparisons to iconic figures from pop culture, such as Britney Spears, Barbie, and Elsa from Disney's Frozen. In a commentary on her look, one admirer remarked, "Stunning. It's weird watching them grow up before our eyes. I don't think I'll ever get used to it." </w:t>
      </w:r>
      <w:r/>
    </w:p>
    <w:p>
      <w:r/>
      <w:r>
        <w:t>In addition to her youthful ensembles, Brown has been turning heads with additional fashionable choices. One of her standout outfits included a luxe ivory fur coat that enhanced her striking ensemble. Her bold styling choices have raised eyebrows on social media, particularly when a few fans commented on her perceived maturity. Some noted that she seemed to appear "a decade older" than her actual age during the SAG Awards held recently, prompting several users to express disbelief over her age, with comments such as, "Literally had to double check it was her who turned 21 the other day and not 40" and "When did 21 going on 45 looks become fashionable?"</w:t>
      </w:r>
      <w:r/>
    </w:p>
    <w:p>
      <w:r/>
      <w:r>
        <w:t>On Monday, Brown attended the after-party for the world premiere of her new film The Electric State at Citizen News in Los Angeles, alongside her husband Jake Bongiovi. Dressed in a chic blue and white striped co-ord, she added a shrunken white shrug and completed the look with white heels. This outfit, evocative of a style reminiscent of Cher from the cult classic Clueless, paired well with her playful use of digital stickers in a subsequent post that included references to the '90s.</w:t>
      </w:r>
      <w:r/>
    </w:p>
    <w:p>
      <w:r/>
      <w:r>
        <w:t xml:space="preserve">The actress accessorised her appearance with frosty blue eyeshadow and shimmering nude lip colour, further enhanced with a stylish set of white-framed sunglasses. She proudly displayed her substantial diamond wedding ring while carrying a white leather Versace purse, adding to her sophisticated and trendy persona. </w:t>
      </w:r>
      <w:r/>
    </w:p>
    <w:p>
      <w:r/>
      <w:r>
        <w:t>As Millie Bobby Brown continues to evolve both personally and professionally, the fashion choices she makes resonate strongly with her audience, paving the way for her journey beyond the boundaries of her childhood role in Stranger Things.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https://www.marieclaire.com/beauty/millie-bobby-brown-platinum-blonde-hair-transformation/</w:t>
        </w:r>
      </w:hyperlink>
      <w:r>
        <w:t xml:space="preserve"> - This article discusses Millie Bobby Brown's recent transformation into a platinum blonde, which aligns with her evolving fashion sense and Y2K aesthetic. The article highlights her bold new look, comparing it to iconic figures like Barbie.</w:t>
      </w:r>
      <w:r/>
    </w:p>
    <w:p>
      <w:pPr>
        <w:pStyle w:val="ListNumber"/>
        <w:spacing w:line="240" w:lineRule="auto"/>
        <w:ind w:left="720"/>
      </w:pPr>
      <w:r/>
      <w:hyperlink r:id="rId11">
        <w:r>
          <w:rPr>
            <w:color w:val="0000EE"/>
            <w:u w:val="single"/>
          </w:rPr>
          <w:t>https://www.glam.com/1710829/stunning-style-transformation-millie-bobby-brown/</w:t>
        </w:r>
      </w:hyperlink>
      <w:r>
        <w:t xml:space="preserve"> - This piece explores Millie Bobby Brown's style transformation over the years, from her early days as a tween to her current status as a fashion icon. It highlights her experimentation with different styles and her confidence in fashion choices.</w:t>
      </w:r>
      <w:r/>
    </w:p>
    <w:p>
      <w:pPr>
        <w:pStyle w:val="ListNumber"/>
        <w:spacing w:line="240" w:lineRule="auto"/>
        <w:ind w:left="720"/>
      </w:pPr>
      <w:r/>
      <w:hyperlink r:id="rId12">
        <w:r>
          <w:rPr>
            <w:color w:val="0000EE"/>
            <w:u w:val="single"/>
          </w:rPr>
          <w:t>https://www.hellomagazine.com/hfm/beauty-trends/816065/millie-bobby-brown-looks-unrecognisable-with-bold-transformation-at-the-sag-awards/</w:t>
        </w:r>
      </w:hyperlink>
      <w:r>
        <w:t xml:space="preserve"> - This article covers Millie Bobby Brown's appearance at the SAG Awards, where she stunned fans with a bold new look, including platinum blonde hair and a sophisticated gown. It mentions how her style has matured, sometimes making her appear older than her age.</w:t>
      </w:r>
      <w:r/>
    </w:p>
    <w:p>
      <w:pPr>
        <w:pStyle w:val="ListNumber"/>
        <w:spacing w:line="240" w:lineRule="auto"/>
        <w:ind w:left="720"/>
      </w:pPr>
      <w:r/>
      <w:hyperlink r:id="rId13">
        <w:r>
          <w:rPr>
            <w:color w:val="0000EE"/>
            <w:u w:val="single"/>
          </w:rPr>
          <w:t>https://www.koimoi.com/hollywood-news/millie-bobby-brown-looks-unrecognizable-in-dazzling-new-look-at-the-electric-state-premiere/</w:t>
        </w:r>
      </w:hyperlink>
      <w:r>
        <w:t xml:space="preserve"> - This article discusses Millie Bobby Brown's glamorous appearance at the premiere of 'The Electric State,' where she wore a stunning gold gown and showcased her evolving fashion sense with bold makeup choices.</w:t>
      </w:r>
      <w:r/>
    </w:p>
    <w:p>
      <w:pPr>
        <w:pStyle w:val="ListNumber"/>
        <w:spacing w:line="240" w:lineRule="auto"/>
        <w:ind w:left="720"/>
      </w:pPr>
      <w:r/>
      <w:hyperlink r:id="rId9">
        <w:r>
          <w:rPr>
            <w:color w:val="0000EE"/>
            <w:u w:val="single"/>
          </w:rPr>
          <w:t>https://www.noahwire.com</w:t>
        </w:r>
      </w:hyperlink>
      <w:r>
        <w:t xml:space="preserve"> - This source provides general information about Millie Bobby Brown's evolving style and her recent appearances, though it does not offer specific details about her fashion choices or events.</w:t>
      </w:r>
      <w:r/>
    </w:p>
    <w:p>
      <w:pPr>
        <w:pStyle w:val="ListNumber"/>
        <w:spacing w:line="240" w:lineRule="auto"/>
        <w:ind w:left="720"/>
      </w:pPr>
      <w:r/>
      <w:hyperlink r:id="rId14">
        <w:r>
          <w:rPr>
            <w:color w:val="0000EE"/>
            <w:u w:val="single"/>
          </w:rPr>
          <w:t>https://www.elle.com/celebrity/a38488224/millie-bobby-brown-style-evolution/</w:t>
        </w:r>
      </w:hyperlink>
      <w:r>
        <w:t xml:space="preserve"> - This article from Elle explores Millie Bobby Brown's style evolution over the years, highlighting her growth from a young actress to a confident fashion icon. It discusses her various fashion moments and how she has become a trendsetter.</w:t>
      </w:r>
      <w:r/>
    </w:p>
    <w:p>
      <w:pPr>
        <w:pStyle w:val="ListNumber"/>
        <w:spacing w:line="240" w:lineRule="auto"/>
        <w:ind w:left="720"/>
      </w:pPr>
      <w:r/>
      <w:hyperlink r:id="rId15">
        <w:r>
          <w:rPr>
            <w:color w:val="0000EE"/>
            <w:u w:val="single"/>
          </w:rPr>
          <w:t>https://www.dailymail.co.uk/tvshowbiz/article-14434395/Millie-Bobby-Brown-adopts-younger-image-crop-fans-said-looks-older-21-years.html?ns_mchannel=rss&amp;ns_campaign=1490&amp;ito=1490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arieclaire.com/beauty/millie-bobby-brown-platinum-blonde-hair-transformation/" TargetMode="External"/><Relationship Id="rId11" Type="http://schemas.openxmlformats.org/officeDocument/2006/relationships/hyperlink" Target="https://www.glam.com/1710829/stunning-style-transformation-millie-bobby-brown/" TargetMode="External"/><Relationship Id="rId12" Type="http://schemas.openxmlformats.org/officeDocument/2006/relationships/hyperlink" Target="https://www.hellomagazine.com/hfm/beauty-trends/816065/millie-bobby-brown-looks-unrecognisable-with-bold-transformation-at-the-sag-awards/" TargetMode="External"/><Relationship Id="rId13" Type="http://schemas.openxmlformats.org/officeDocument/2006/relationships/hyperlink" Target="https://www.koimoi.com/hollywood-news/millie-bobby-brown-looks-unrecognizable-in-dazzling-new-look-at-the-electric-state-premiere/" TargetMode="External"/><Relationship Id="rId14" Type="http://schemas.openxmlformats.org/officeDocument/2006/relationships/hyperlink" Target="https://www.elle.com/celebrity/a38488224/millie-bobby-brown-style-evolution/" TargetMode="External"/><Relationship Id="rId15" Type="http://schemas.openxmlformats.org/officeDocument/2006/relationships/hyperlink" Target="https://www.dailymail.co.uk/tvshowbiz/article-14434395/Millie-Bobby-Brown-adopts-younger-image-crop-fans-said-looks-older-21-year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