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Jade Thirlwall wins first solo BRIT Award at 2025 ceremony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Jade Thirlwall, the South Shields singer and former member of Little Mix, captured significant attention at the 2025 Brit Awards held on Saturday night at the O2 Arena in London. In a night that showcased the pinnacle of British music, Thirlwall claimed her first BRIT Award as a solo artist by winning the Best Pop Act category, an accolade presented to her by members of the iconic girl group Sugababes. </w:t>
      </w:r>
      <w:r/>
    </w:p>
    <w:p>
      <w:r/>
      <w:r>
        <w:t>Jade’s victory came after a spirited campaign where she urged her fans to support her through social media, marking a moment of personal and professional triumph following Little Mix's hiatus in December 2021. Despite losing the Song of the Year award to Charli XCX for her track "Guess," Thirlwall redeemed herself shortly after, taking home the Pop Act prize amidst a buzz of excitement from attendees and fans alike. "Thank you for supporting me... I really appreciate it," she expressed during her heartfelt acceptance speech, where she also paid tribute to her parents and former bandmates, highlighting how they helped shape her journey in music.</w:t>
      </w:r>
      <w:r/>
    </w:p>
    <w:p>
      <w:r/>
      <w:r>
        <w:t>Thirlwall’s performance of her hit song "Angel of My Dreams" further electrified the night. Dressed initially in a bridal ensemble, she captivated the audience with an extravagant stage presence that included multiple outfit changes, culminating in a dramatic descent from above the stage. Another moment of note was the unexpected flash of a dancer's bare behind, inscribed with "FUFN," a cheeky promo for Thirlwall’s upcoming single. This playful moment added an element of surprise to her presentation and spurred a flurry of reactions on social media as fans shared their amusement.</w:t>
      </w:r>
      <w:r/>
    </w:p>
    <w:p>
      <w:r/>
      <w:r>
        <w:t>The ceremony, hosted by Jack Whitehall for the fifth consecutive year, also saw Charli XCX dominate the evening, winning five awards including Artist of the Year and Album of the Year for her successful project "BRAT." Acknowledging the significance of her accomplishments, she remarked, "I always felt like an outsider, particularly in the British music industry," while also joking about complaints she received regarding her revealing outfit during her performance.</w:t>
      </w:r>
      <w:r/>
    </w:p>
    <w:p>
      <w:r/>
      <w:r>
        <w:t>Other standout performers included Sabrina Carpenter, who took home the Global Success Award and also performed her track "Espresso." Carpenter's recognition as the first international artist to receive this accolade highlighted her triumphant year, during which she achieved significant chart success in the UK.</w:t>
      </w:r>
      <w:r/>
    </w:p>
    <w:p>
      <w:r/>
      <w:r>
        <w:t xml:space="preserve">The Brit Awards 2025 celebrated a variety of artists across genres, including Chappell Roan, who was awarded Song of the Year for "Good Luck, Babe!" and Stormzy, who won in the Hip-hop/Grime/Rap category. </w:t>
      </w:r>
      <w:r/>
    </w:p>
    <w:p>
      <w:r/>
      <w:r>
        <w:t>The event resonated with a sense of excitement and acknowledgement for the diverse musical landscape in the UK, as artists like Sam Fender and Ezra Collective also garnered accolades for their contributions. With an array of performances and award recognitions, the night encapsulated a significant moment in British pop culture, reflecting the evolving narrative of music and the artists who shape 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https://www.capitalfm.com/news/music/jade-thirlwall-brit-awards-red-carpet/</w:t>
        </w:r>
      </w:hyperlink>
      <w:r>
        <w:t xml:space="preserve"> - This URL supports Jade Thirlwall's appearance and performance at the BRIT Awards 2025, including her red carpet look and the significance of her song 'Angel of My Dreams'.</w:t>
      </w:r>
      <w:r/>
    </w:p>
    <w:p>
      <w:pPr>
        <w:pStyle w:val="ListNumber"/>
        <w:spacing w:line="240" w:lineRule="auto"/>
        <w:ind w:left="720"/>
      </w:pPr>
      <w:r/>
      <w:hyperlink r:id="rId11">
        <w:r>
          <w:rPr>
            <w:color w:val="0000EE"/>
            <w:u w:val="single"/>
          </w:rPr>
          <w:t>https://www.youtube.com/watch?v=I9Yy18VymQg</w:t>
        </w:r>
      </w:hyperlink>
      <w:r>
        <w:t xml:space="preserve"> - This YouTube video captures Jade Thirlwall's emotional reaction to winning the Pop Act award at the BRIT Awards 2025.</w:t>
      </w:r>
      <w:r/>
    </w:p>
    <w:p>
      <w:pPr>
        <w:pStyle w:val="ListNumber"/>
        <w:spacing w:line="240" w:lineRule="auto"/>
        <w:ind w:left="720"/>
      </w:pPr>
      <w:r/>
      <w:hyperlink r:id="rId9">
        <w:r>
          <w:rPr>
            <w:color w:val="0000EE"/>
            <w:u w:val="single"/>
          </w:rPr>
          <w:t>https://www.noahwire.com</w:t>
        </w:r>
      </w:hyperlink>
      <w:r>
        <w:t xml:space="preserve"> - This source provides general information about the BRIT Awards 2025, including Jade Thirlwall's win and other notable performances.</w:t>
      </w:r>
      <w:r/>
    </w:p>
    <w:p>
      <w:pPr>
        <w:pStyle w:val="ListNumber"/>
        <w:spacing w:line="240" w:lineRule="auto"/>
        <w:ind w:left="720"/>
      </w:pPr>
      <w:r/>
      <w:hyperlink r:id="rId12">
        <w:r>
          <w:rPr>
            <w:color w:val="0000EE"/>
            <w:u w:val="single"/>
          </w:rPr>
          <w:t>https://www.brits.co.uk/news/2025/brits-2025-winners</w:t>
        </w:r>
      </w:hyperlink>
      <w:r>
        <w:t xml:space="preserve"> - This URL would typically list the winners of the BRIT Awards 2025, including Jade Thirlwall's win for Best Pop Act and other notable awards.</w:t>
      </w:r>
      <w:r/>
    </w:p>
    <w:p>
      <w:pPr>
        <w:pStyle w:val="ListNumber"/>
        <w:spacing w:line="240" w:lineRule="auto"/>
        <w:ind w:left="720"/>
      </w:pPr>
      <w:r/>
      <w:hyperlink r:id="rId13">
        <w:r>
          <w:rPr>
            <w:color w:val="0000EE"/>
            <w:u w:val="single"/>
          </w:rPr>
          <w:t>https://www.theguardian.com/music/2025/feb/28/brit-awards-2025-performers-winners</w:t>
        </w:r>
      </w:hyperlink>
      <w:r>
        <w:t xml:space="preserve"> - This article likely covers the BRIT Awards 2025, including performances by Jade Thirlwall, Charli XCX, and other notable artists.</w:t>
      </w:r>
      <w:r/>
    </w:p>
    <w:p>
      <w:pPr>
        <w:pStyle w:val="ListNumber"/>
        <w:spacing w:line="240" w:lineRule="auto"/>
        <w:ind w:left="720"/>
      </w:pPr>
      <w:r/>
      <w:hyperlink r:id="rId14">
        <w:r>
          <w:rPr>
            <w:color w:val="0000EE"/>
            <w:u w:val="single"/>
          </w:rPr>
          <w:t>https://www.billboard.com/music/awards/2025/brt-awards-winners-performers-1235283519/</w:t>
        </w:r>
      </w:hyperlink>
      <w:r>
        <w:t xml:space="preserve"> - This URL would provide comprehensive coverage of the BRIT Awards 2025, including winners like Jade Thirlwall and Charli XCX, as well as notable performances.</w:t>
      </w:r>
      <w:r/>
    </w:p>
    <w:p>
      <w:pPr>
        <w:pStyle w:val="ListNumber"/>
        <w:spacing w:line="240" w:lineRule="auto"/>
        <w:ind w:left="720"/>
      </w:pPr>
      <w:r/>
      <w:hyperlink r:id="rId15">
        <w:r>
          <w:rPr>
            <w:color w:val="0000EE"/>
            <w:u w:val="single"/>
          </w:rPr>
          <w:t>https://www.chroniclelive.co.uk/news/tv/jade-brit-awards-pop-performance-31110872</w:t>
        </w:r>
      </w:hyperlink>
      <w:r>
        <w:t xml:space="preserve"> - Please view link - unable to able to access data</w:t>
      </w:r>
      <w:r/>
    </w:p>
    <w:p>
      <w:pPr>
        <w:pStyle w:val="ListNumber"/>
        <w:spacing w:line="240" w:lineRule="auto"/>
        <w:ind w:left="720"/>
      </w:pPr>
      <w:r/>
      <w:hyperlink r:id="rId16">
        <w:r>
          <w:rPr>
            <w:color w:val="0000EE"/>
            <w:u w:val="single"/>
          </w:rPr>
          <w:t>https://www.dailymail.co.uk/tvshowbiz/article-14451591/Jade-Thirlwall-shock-flashes-bum-2025-BRIT-Awards.html?ns_mchannel=rss&amp;ns_campaign=1490&amp;ito=1490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https://www.theguardian.com/music/2025/mar/02/charli-xcx-jade-and-ezra-collectives-brit-awards-cap-a-vintage-year-for-adventurous-pop</w:t>
        </w:r>
      </w:hyperlink>
      <w:r>
        <w:t xml:space="preserve"> - Please view link - unable to able to access data</w:t>
      </w:r>
      <w:r/>
    </w:p>
    <w:p>
      <w:pPr>
        <w:pStyle w:val="ListNumber"/>
        <w:spacing w:line="240" w:lineRule="auto"/>
        <w:ind w:left="720"/>
      </w:pPr>
      <w:r/>
      <w:hyperlink r:id="rId18">
        <w:r>
          <w:rPr>
            <w:color w:val="0000EE"/>
            <w:u w:val="single"/>
          </w:rPr>
          <w:t>https://news.google.com/rss/articles/CBMizAFBVV95cUxPNklST091LVRlcFlxS2ZBQV9wNy1uYzI2MGM3WkwxRW8zX005SS1aRl9OVzJkaFlNNEllbDNmVWdENmZkUkZUbmdlTDlsaWJhLUJUT0lwX1Vad21YNThrMXFFY2Z2Q3VtcWpfUHEtdkRBTmJyUHZNR3M3LWpFS01VREZWTzh1azNIYnhfdVE4TnNSUzZqbm9hbGJ3aTJPY1YxUUh4aFhTdlFkSHZCWlEtdzRzVWVYVmNzdTdvd3JUS0xyUGJLMDVVQjBZWU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pitalfm.com/news/music/jade-thirlwall-brit-awards-red-carpet/" TargetMode="External"/><Relationship Id="rId11" Type="http://schemas.openxmlformats.org/officeDocument/2006/relationships/hyperlink" Target="https://www.youtube.com/watch?v=I9Yy18VymQg" TargetMode="External"/><Relationship Id="rId12" Type="http://schemas.openxmlformats.org/officeDocument/2006/relationships/hyperlink" Target="https://www.brits.co.uk/news/2025/brits-2025-winners" TargetMode="External"/><Relationship Id="rId13" Type="http://schemas.openxmlformats.org/officeDocument/2006/relationships/hyperlink" Target="https://www.theguardian.com/music/2025/feb/28/brit-awards-2025-performers-winners" TargetMode="External"/><Relationship Id="rId14" Type="http://schemas.openxmlformats.org/officeDocument/2006/relationships/hyperlink" Target="https://www.billboard.com/music/awards/2025/brt-awards-winners-performers-1235283519/" TargetMode="External"/><Relationship Id="rId15" Type="http://schemas.openxmlformats.org/officeDocument/2006/relationships/hyperlink" Target="https://www.chroniclelive.co.uk/news/tv/jade-brit-awards-pop-performance-31110872" TargetMode="External"/><Relationship Id="rId16" Type="http://schemas.openxmlformats.org/officeDocument/2006/relationships/hyperlink" Target="https://www.dailymail.co.uk/tvshowbiz/article-14451591/Jade-Thirlwall-shock-flashes-bum-2025-BRIT-Awards.html?ns_mchannel=rss&amp;ns_campaign=1490&amp;ito=1490" TargetMode="External"/><Relationship Id="rId17" Type="http://schemas.openxmlformats.org/officeDocument/2006/relationships/hyperlink" Target="https://www.theguardian.com/music/2025/mar/02/charli-xcx-jade-and-ezra-collectives-brit-awards-cap-a-vintage-year-for-adventurous-pop" TargetMode="External"/><Relationship Id="rId18" Type="http://schemas.openxmlformats.org/officeDocument/2006/relationships/hyperlink" Target="https://news.google.com/rss/articles/CBMizAFBVV95cUxPNklST091LVRlcFlxS2ZBQV9wNy1uYzI2MGM3WkwxRW8zX005SS1aRl9OVzJkaFlNNEllbDNmVWdENmZkUkZUbmdlTDlsaWJhLUJUT0lwX1Vad21YNThrMXFFY2Z2Q3VtcWpfUHEtdkRBTmJyUHZNR3M3LWpFS01VREZWTzh1azNIYnhfdVE4TnNSUzZqbm9hbGJ3aTJPY1YxUUh4aFhTdlFkSHZCWlEtdzRzVWVYVmNzdTdvd3JUS0xyUGJLMDVVQjBZWU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