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Christian Horner faces allegations amid Formula 1 season start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Christian Horner, the team principal of Red Bull Racing, faces serious allegations of inappropriate conduct that have stirred significant controversy as the Formula 1 season commenced. Key developments were captured in the latest series of Netflix’s "Formula 1: Drive to Survive," which debuted on 7 March 2024.</w:t>
      </w:r>
      <w:r/>
    </w:p>
    <w:p>
      <w:r/>
      <w:r>
        <w:t>The situation escalated just ten days before Red Bull was set to unveil their car for the 2024 season, when allegations of controlling behaviour against Horner surfaced in February. Following these accusations, Red Bull undertook a rigorous internal investigation led by an independent lawyer, who conducted interviews, including one with Horner lasting nearly nine hours. Ultimately, the investigation concluded with Horner being cleared of all allegations.</w:t>
      </w:r>
      <w:r/>
    </w:p>
    <w:p>
      <w:r/>
      <w:r>
        <w:t>Despite this, turmoil continued when an anonymous email containing purported messages, some of which were sexually suggestive, emerged shortly after the investigation's conclusion, leading to further speculation regarding Horner’s conduct. Speaking to the BBC, Horner commented, "It was obviously premeditated to cause me the maximum amount of distraction, the maximum amount of aggravation," as he expressed the stress associated with these new revelations.</w:t>
      </w:r>
      <w:r/>
    </w:p>
    <w:p>
      <w:r/>
      <w:r>
        <w:t>Max Verstappen's father, Jos Verstappen, added to the tension, asserting that Horner's continued presence could tear the team apart. "If he stays in charge, the team is in danger of being torn apart," Jos stated, reflecting the broader concerns over internal strife as the season opened in Bahrain.</w:t>
      </w:r>
      <w:r/>
    </w:p>
    <w:p>
      <w:r/>
      <w:r>
        <w:t>In contrast, Horner remained steadfast, stating, “I respected the integrity of the independent investigation and fully cooperated with it every step of the way… I remain fully focused on the start of the season.” During the race weekend in Bahrain, he appeared publicly with his wife, Geri Halliwell, amid growing scrutiny and speculation about both their personal and professional futures.</w:t>
      </w:r>
      <w:r/>
    </w:p>
    <w:p>
      <w:r/>
      <w:r>
        <w:t>The situation was further complicated by internal team dynamics, as other members of Red Bull were also leaving, with Adrian Newey, the chief technology officer, and Jonathan Wheatley, the sporting director, both announcing their departures after lengthy tenures with the team.</w:t>
      </w:r>
      <w:r/>
    </w:p>
    <w:p>
      <w:r/>
      <w:r>
        <w:t>During the season, Geri Halliwell was reportedly supporting her husband but faced her own struggles due to the public attention garnered by the situation. A source suggested that the experience was challenging for her, stating, "She’s been through some of the most painful months of her life."</w:t>
      </w:r>
      <w:r/>
    </w:p>
    <w:p>
      <w:r/>
      <w:r>
        <w:t>Ultimately, on 8 August 2024, after the appeal against the investigation was dismissed, Horner continued to deny all allegations and remain committed to his role at Red Bull. The internal complaint that triggered the investigations highlighted ongoing discussions regarding workplace standards within the racing environment. A statement from Red Bull confirmed, "The KC’s conclusions have been accepted and adopted by Red Bull. The internal process has concluded."</w:t>
      </w:r>
      <w:r/>
    </w:p>
    <w:p>
      <w:r/>
      <w:r>
        <w:t>As the seventh season of "Drive to Survive" presents an intimate look at the personal and professional lives within the fast-paced world of Formula 1, it is set against the backdrop of Horner's tumultuous situation, which encapsulates the ongoing challenges faced by team leaders in high-pressure environments. With significant stakes and undeniable drama, this season underscores the unpredictable nature of both the sport and the individuals therein.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https://www.cbssports.com/motor-sports/news/christian-horner-situation-explained-formula-one-red-bull-team-principal-accused-of-inappropriate-behavior/</w:t>
        </w:r>
      </w:hyperlink>
      <w:r>
        <w:t xml:space="preserve"> - This article provides details about the allegations against Christian Horner, including the investigation and its outcome, as well as the impact on Red Bull Racing.</w:t>
      </w:r>
      <w:r/>
    </w:p>
    <w:p>
      <w:pPr>
        <w:pStyle w:val="ListNumber"/>
        <w:spacing w:line="240" w:lineRule="auto"/>
        <w:ind w:left="720"/>
      </w:pPr>
      <w:r/>
      <w:hyperlink r:id="rId11">
        <w:r>
          <w:rPr>
            <w:color w:val="0000EE"/>
            <w:u w:val="single"/>
          </w:rPr>
          <w:t>https://www.skysports.com/f1/news/12475/13193393/christian-horner-timeline-of-events-at-red-bull-following-investigation-into-f1-team-principal</w:t>
        </w:r>
      </w:hyperlink>
      <w:r>
        <w:t xml:space="preserve"> - This article outlines a timeline of events related to the allegations against Horner, including the investigation process and reactions from other figures in the sport.</w:t>
      </w:r>
      <w:r/>
    </w:p>
    <w:p>
      <w:pPr>
        <w:pStyle w:val="ListNumber"/>
        <w:spacing w:line="240" w:lineRule="auto"/>
        <w:ind w:left="720"/>
      </w:pPr>
      <w:r/>
      <w:hyperlink r:id="rId12">
        <w:r>
          <w:rPr>
            <w:color w:val="0000EE"/>
            <w:u w:val="single"/>
          </w:rPr>
          <w:t>https://www.motorsportmagazine.com/articles/single-seaters/f1/christian-horner-red-bull-details-of-allegations-and-hearing</w:t>
        </w:r>
      </w:hyperlink>
      <w:r>
        <w:t xml:space="preserve"> - This article discusses the allegations against Horner, the investigation, and the appeal process, highlighting the ongoing controversy and calls for transparency from other team principals.</w:t>
      </w:r>
      <w:r/>
    </w:p>
    <w:p>
      <w:pPr>
        <w:pStyle w:val="ListNumber"/>
        <w:spacing w:line="240" w:lineRule="auto"/>
        <w:ind w:left="720"/>
      </w:pPr>
      <w:r/>
      <w:hyperlink r:id="rId9">
        <w:r>
          <w:rPr>
            <w:color w:val="0000EE"/>
            <w:u w:val="single"/>
          </w:rPr>
          <w:t>https://www.noahwire.com</w:t>
        </w:r>
      </w:hyperlink>
      <w:r>
        <w:t xml:space="preserve"> - This source provides an overview of the situation involving Christian Horner and its impact on the Formula 1 season, including the role of Netflix's 'Drive to Survive' in highlighting the controversy.</w:t>
      </w:r>
      <w:r/>
    </w:p>
    <w:p>
      <w:pPr>
        <w:pStyle w:val="ListNumber"/>
        <w:spacing w:line="240" w:lineRule="auto"/>
        <w:ind w:left="720"/>
      </w:pPr>
      <w:r/>
      <w:hyperlink r:id="rId13">
        <w:r>
          <w:rPr>
            <w:color w:val="0000EE"/>
            <w:u w:val="single"/>
          </w:rPr>
          <w:t>https://www.independent.co.uk/sport/motor-racing/formula1/christian-horner-red-bull-allegations-a9553056.html</w:t>
        </w:r>
      </w:hyperlink>
      <w:r>
        <w:t xml:space="preserve"> - This article covers the allegations against Horner and the subsequent leak of messages, which added to the speculation surrounding his conduct.</w:t>
      </w:r>
      <w:r/>
    </w:p>
    <w:p>
      <w:pPr>
        <w:pStyle w:val="ListNumber"/>
        <w:spacing w:line="240" w:lineRule="auto"/>
        <w:ind w:left="720"/>
      </w:pPr>
      <w:r/>
      <w:hyperlink r:id="rId14">
        <w:r>
          <w:rPr>
            <w:color w:val="0000EE"/>
            <w:u w:val="single"/>
          </w:rPr>
          <w:t>https://www.dailymail.co.uk/sport/formulaone/article-11828695/Jos-Verstappen-says-Red-Bull-will-torn-apart-Christian-Horner-stays.html</w:t>
        </w:r>
      </w:hyperlink>
      <w:r>
        <w:t xml:space="preserve"> - This article reports on Jos Verstappen's comments about the potential impact of Horner's continued presence on the team's dynamics.</w:t>
      </w:r>
      <w:r/>
    </w:p>
    <w:p>
      <w:pPr>
        <w:pStyle w:val="ListNumber"/>
        <w:spacing w:line="240" w:lineRule="auto"/>
        <w:ind w:left="720"/>
      </w:pPr>
      <w:r/>
      <w:hyperlink r:id="rId15">
        <w:r>
          <w:rPr>
            <w:color w:val="0000EE"/>
            <w:u w:val="single"/>
          </w:rPr>
          <w:t>https://www.bbc.com/sport/formula1/articles/cpde1gpp1w9o</w:t>
        </w:r>
      </w:hyperlink>
      <w:r>
        <w:t xml:space="preserve"> - Please view link - unable to able to access data</w:t>
      </w:r>
      <w:r/>
    </w:p>
    <w:p>
      <w:pPr>
        <w:pStyle w:val="ListNumber"/>
        <w:spacing w:line="240" w:lineRule="auto"/>
        <w:ind w:left="720"/>
      </w:pPr>
      <w:r/>
      <w:hyperlink r:id="rId16">
        <w:r>
          <w:rPr>
            <w:color w:val="0000EE"/>
            <w:u w:val="single"/>
          </w:rPr>
          <w:t>https://www.independent.co.uk/arts-entertainment/tv/news/christian-horner-geri-horner-red-bull-texting-scandal-b2708826.html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sports.com/motor-sports/news/christian-horner-situation-explained-formula-one-red-bull-team-principal-accused-of-inappropriate-behavior/" TargetMode="External"/><Relationship Id="rId11" Type="http://schemas.openxmlformats.org/officeDocument/2006/relationships/hyperlink" Target="https://www.skysports.com/f1/news/12475/13193393/christian-horner-timeline-of-events-at-red-bull-following-investigation-into-f1-team-principal" TargetMode="External"/><Relationship Id="rId12" Type="http://schemas.openxmlformats.org/officeDocument/2006/relationships/hyperlink" Target="https://www.motorsportmagazine.com/articles/single-seaters/f1/christian-horner-red-bull-details-of-allegations-and-hearing" TargetMode="External"/><Relationship Id="rId13" Type="http://schemas.openxmlformats.org/officeDocument/2006/relationships/hyperlink" Target="https://www.independent.co.uk/sport/motor-racing/formula1/christian-horner-red-bull-allegations-a9553056.html" TargetMode="External"/><Relationship Id="rId14" Type="http://schemas.openxmlformats.org/officeDocument/2006/relationships/hyperlink" Target="https://www.dailymail.co.uk/sport/formulaone/article-11828695/Jos-Verstappen-says-Red-Bull-will-torn-apart-Christian-Horner-stays.html" TargetMode="External"/><Relationship Id="rId15" Type="http://schemas.openxmlformats.org/officeDocument/2006/relationships/hyperlink" Target="https://www.bbc.com/sport/formula1/articles/cpde1gpp1w9o" TargetMode="External"/><Relationship Id="rId16" Type="http://schemas.openxmlformats.org/officeDocument/2006/relationships/hyperlink" Target="https://www.independent.co.uk/arts-entertainment/tv/news/christian-horner-geri-horner-red-bull-texting-scandal-b270882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