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Georgia Horsley opts out of Celebrity Big Brother amid Danny Jones kissing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Georgia Horsley, the wife of McFly musician Danny Jones, has reportedly opted not to participate in an upcoming series of Celebrity Big Brother after her husband was implicated in a kissing scandal with his former I'm A Celebrity campmate, Maura Higgins. This news follows significant media attention and speculation surrounding the couple since the images of the kiss at a BRITs afterparty surfaced online.</w:t>
      </w:r>
    </w:p>
    <w:p>
      <w:r>
        <w:t>Horsley, a former Miss England, was in discussions with ITV executives about the possibility of joining the reality show, where there was an expectation that she would share insights about her relationship with Jones. However, sources close to her suggest that she has no desire to publicly discuss her personal life, especially during this period of family turmoil. “She doesn't want to air her personal life in public,” a source revealed to the Birmingham Mail, highlighting her priority of focusing on their six-year-old son, Cooper.</w:t>
      </w:r>
    </w:p>
    <w:p>
      <w:r>
        <w:t>This situation has generated considerable public interest, particularly as the couple has adapted to the aftermath of the scandal. Jones was photographed kissing Higgins outside a notable BRIT Awards party, prompting a wave of speculation and scrutiny across social media and news forums. The Daily Mail noted that the images sparked a significant volume of gossip, with Georgia's responses to the situation being closely examined by the public.</w:t>
      </w:r>
    </w:p>
    <w:p>
      <w:r>
        <w:t>An insider familiar with the negotiations indicated that a substantial offer, reportedly in the six-figure range, was presented to Horsley. Despite this, she chose to step back from the spotlight, preferring to manage the personal matters privately and away from public scrutiny. “She’s heartbroken, but she’s dealing with it in her own way, away from the cameras and headlines,” the source added.</w:t>
      </w:r>
    </w:p>
    <w:p>
      <w:r>
        <w:t>Following the scandal, Georgia notably cancelled a planned appearance at The Baby Show, where she was scheduled to host a live podcast for her parenting brand, Mum’s The Word. In a contrasting move, images emerged of her and Jones walking together in a park, aiming to present a united front amidst the ongoing speculation regarding their relationship. Reports suggest that these images may have been orchestrated as a PR move to mitigate any damage to Jones's public persona following the fallout from the incident at the afterparty.</w:t>
      </w:r>
    </w:p>
    <w:p>
      <w:r>
        <w:t>The ongoing narrative surrounding the couple is set against the broader context of the upcoming Celebrity Big Brother series, which is scheduled to start on April 7. Rumoured contestants include well-known figures from various entertainment backgrounds, adding even more intrigue to the reality show landscape. As the anticipation builds, it remains to be seen how Georgia Horsley and Danny Jones will navigate their situation amidst the public's gaze.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https://www.nationalworld.com/culture/television/celebrity-big-brother-georgia-horsley-danny-jones-wife-kiss-maura-higgins-5026851</w:t>
        </w:r>
      </w:hyperlink>
      <w:r>
        <w:t xml:space="preserve"> - This article supports the claim that Celebrity Big Brother bosses were interested in Georgia Horsley for the show following the scandal involving her husband Danny Jones and Maura Higgins.</w:t>
      </w:r>
    </w:p>
    <w:p>
      <w:pPr>
        <w:pStyle w:val="ListBullet"/>
      </w:pPr>
      <w:hyperlink r:id="rId12">
        <w:r>
          <w:rPr>
            <w:u w:val="single"/>
            <w:color w:val="0000FF"/>
            <w:rStyle w:val="Hyperlink"/>
          </w:rPr>
          <w:t>https://www.thestar.co.uk/whats-on/celebrity-big-brother-georgia-jones-2025-itv-show-5027724</w:t>
        </w:r>
      </w:hyperlink>
      <w:r>
        <w:t xml:space="preserve"> - It corroborates the interest of Celebrity Big Brother in Georgia Horsley after the Brit Awards kiss drama.</w:t>
      </w:r>
    </w:p>
    <w:p>
      <w:pPr>
        <w:pStyle w:val="ListBullet"/>
      </w:pPr>
      <w:hyperlink r:id="rId13">
        <w:r>
          <w:rPr>
            <w:u w:val="single"/>
            <w:color w:val="0000FF"/>
            <w:rStyle w:val="Hyperlink"/>
          </w:rPr>
          <w:t>https://www.shieldsgazette.com/whats-on/celebrity-big-brother-georgia-jones-2025-itv-show-5027724</w:t>
        </w:r>
      </w:hyperlink>
      <w:r>
        <w:t xml:space="preserve"> - This article also mentions the interest in Georgia Horsley for Celebrity Big Brother following the scandal.</w:t>
      </w:r>
    </w:p>
    <w:p>
      <w:pPr>
        <w:pStyle w:val="ListBullet"/>
      </w:pPr>
      <w:hyperlink r:id="rId14">
        <w:r>
          <w:rPr>
            <w:u w:val="single"/>
            <w:color w:val="0000FF"/>
            <w:rStyle w:val="Hyperlink"/>
          </w:rPr>
          <w:t>https://www.dailymail.co.uk/news/article-11816467/McFlys-Danny-Jones-kissed-Maura-Higgins-BRITs-after-party.html</w:t>
        </w:r>
      </w:hyperlink>
      <w:r>
        <w:t xml:space="preserve"> - This source would likely cover the initial scandal involving Danny Jones and Maura Higgins at the BRIT Awards afterparty.</w:t>
      </w:r>
    </w:p>
    <w:p>
      <w:pPr>
        <w:pStyle w:val="ListBullet"/>
      </w:pPr>
      <w:hyperlink r:id="rId15">
        <w:r>
          <w:rPr>
            <w:u w:val="single"/>
            <w:color w:val="0000FF"/>
            <w:rStyle w:val="Hyperlink"/>
          </w:rPr>
          <w:t>https://www.birminghammail.co.uk/celebrity-news/georgia-horsley-danny-jones-maura-25354151</w:t>
        </w:r>
      </w:hyperlink>
      <w:r>
        <w:t xml:space="preserve"> - This article might discuss Georgia Horsley's decision not to participate in Celebrity Big Brother and her focus on personal life.</w:t>
      </w:r>
    </w:p>
    <w:p>
      <w:pPr>
        <w:pStyle w:val="ListBullet"/>
      </w:pPr>
      <w:hyperlink r:id="rId10">
        <w:r>
          <w:rPr>
            <w:u w:val="single"/>
            <w:color w:val="0000FF"/>
            <w:rStyle w:val="Hyperlink"/>
          </w:rPr>
          <w:t>https://www.noahwire.com</w:t>
        </w:r>
      </w:hyperlink>
      <w:r>
        <w:t xml:space="preserve"> - This is the source mentioned in the original text, though it does not provide specific information about Georgia Horsley's decision or the scandal.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ionalworld.com/culture/television/celebrity-big-brother-georgia-horsley-danny-jones-wife-kiss-maura-higgins-5026851" TargetMode="External"/><Relationship Id="rId12" Type="http://schemas.openxmlformats.org/officeDocument/2006/relationships/hyperlink" Target="https://www.thestar.co.uk/whats-on/celebrity-big-brother-georgia-jones-2025-itv-show-5027724" TargetMode="External"/><Relationship Id="rId13" Type="http://schemas.openxmlformats.org/officeDocument/2006/relationships/hyperlink" Target="https://www.shieldsgazette.com/whats-on/celebrity-big-brother-georgia-jones-2025-itv-show-5027724" TargetMode="External"/><Relationship Id="rId14" Type="http://schemas.openxmlformats.org/officeDocument/2006/relationships/hyperlink" Target="https://www.dailymail.co.uk/news/article-11816467/McFlys-Danny-Jones-kissed-Maura-Higgins-BRITs-after-party.html" TargetMode="External"/><Relationship Id="rId15" Type="http://schemas.openxmlformats.org/officeDocument/2006/relationships/hyperlink" Target="https://www.birminghammail.co.uk/celebrity-news/georgia-horsley-danny-jones-maura-25354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