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 explores youth and violence in new series 'Adolescence'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Netflix has debuted a new real-time series titled "Adolescence," featuring renowned actor Stephen Graham. The series centers around the Miller family, whose lives are turned upside down when their son Jamie, played by Owen Cooper, becomes embroiled in a murder investigation after the death of a fellow student, Katie. The show employs an innovative single-take filming technique to provide an immersive experience, gradually peeling back the layers of the narrative to reveal the factors leading to Jamie's violent altercation.</w:t>
      </w:r>
    </w:p>
    <w:p>
      <w:r>
        <w:t>As the investigation unfolds, Detective Inspector Luke Bascombe, portrayed by Ashley Walters, visits the school attended by Jamie and Katie. During this visit, he encounters a troubling social phenomenon known as Involuntary Celibate Sub-Culture, or Incel—an ideology claiming that physical attractiveness is an inherited trait that dictates romantic desirability. The followers of this belief system argue that women unfairly judge men based on these genetic attributes, leading to a sense of injustice among those they consider unattractive.</w:t>
      </w:r>
    </w:p>
    <w:p>
      <w:r>
        <w:t>A report by the Mirror outlines how Jamie expresses feelings of inadequacy in a therapy session with psychiatrist Briony Ariston, played by Erin Doherty. His feelings of unattractiveness, compounded by negative comments from Katie on social media, are portrayed as significant factors that may have triggered his violent reaction.</w:t>
      </w:r>
    </w:p>
    <w:p>
      <w:r>
        <w:t>The commentary surrounding this exploration of Incel culture highlights its roots in various online communities referred to as the "manosphere," which are characterized by a misogynistic view of women as inferior and driven primarily by their sexual desires for superior males. According to the Centre for Research and Evidence on Security Threats, these communities perpetuate a dangerous environment where violence can be seen as a justified response.</w:t>
      </w:r>
    </w:p>
    <w:p>
      <w:r>
        <w:t>The subject of Incel culture is further examined in discussions at the upcoming 2024 Festival of Politics, which is slated to address the troubling rise of misogynistic influencers alongside the proliferation of Incel ideologies. The festival warns of the potential radicalisation of young males, a trend that has broader implications for societal interactions, particularly involving young women.</w:t>
      </w:r>
    </w:p>
    <w:p>
      <w:r>
        <w:t>"Adolescence" further tackles the complex issues surrounding toxic masculinity and the distortion of young males' perceptions of themselves and their relationships. Director Philip, reflecting on the research conducted for the series, expressed concern for future generations, particularly his daughter, stating that he found the revelations during the project alarming. He contrasted the conflict resolution styles of past generations with today’s landscape, where social media complicates interpersonal disputes, making past methods of confrontation seemingly obsolete.</w:t>
      </w:r>
    </w:p>
    <w:p>
      <w:r>
        <w:t>"Adolescence" is now available for streaming on Netflix, inviting viewers to engage with a narrative that explores the intersecting themes of youth, violence, and the impact of cultural ideologies.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https://www.independent.co.uk/arts-entertainment/tv/news/netflix-adolescence-incel-culture-stephen-graham-warning-b2715633.html</w:t>
        </w:r>
      </w:hyperlink>
      <w:r>
        <w:t xml:space="preserve"> - This article supports the claim that Stephen Graham is involved in the Netflix series 'Adolescence' and discusses its exploration of incel culture and male rage. It highlights Graham's concerns about the influence of the internet on young people.</w:t>
      </w:r>
    </w:p>
    <w:p>
      <w:pPr>
        <w:pStyle w:val="ListBullet"/>
      </w:pPr>
      <w:hyperlink r:id="rId12">
        <w:r>
          <w:rPr>
            <w:u w:val="single"/>
            <w:color w:val="0000FF"/>
            <w:rStyle w:val="Hyperlink"/>
          </w:rPr>
          <w:t>https://www.youtube.com/watch?v=Wk5OxqtpBR4</w:t>
        </w:r>
      </w:hyperlink>
      <w:r>
        <w:t xml:space="preserve"> - This YouTube link provides the official trailer for 'Adolescence,' corroborating the series' existence and its focus on a murder investigation involving a young boy.</w:t>
      </w:r>
    </w:p>
    <w:p>
      <w:pPr>
        <w:pStyle w:val="ListBullet"/>
      </w:pPr>
      <w:hyperlink r:id="rId13">
        <w:r>
          <w:rPr>
            <w:u w:val="single"/>
            <w:color w:val="0000FF"/>
            <w:rStyle w:val="Hyperlink"/>
          </w:rPr>
          <w:t>https://www.youtube.com/watch?v=G_EUmsR41cU</w:t>
        </w:r>
      </w:hyperlink>
      <w:r>
        <w:t xml:space="preserve"> - This video features Stephen Graham discussing the themes of 'Adolescence,' including male rage and the influence of social media, which aligns with the series' exploration of incel culture and societal impacts.</w:t>
      </w:r>
    </w:p>
    <w:p>
      <w:pPr>
        <w:pStyle w:val="ListBullet"/>
      </w:pPr>
      <w:hyperlink r:id="rId11">
        <w:r>
          <w:rPr>
            <w:u w:val="single"/>
            <w:color w:val="0000FF"/>
            <w:rStyle w:val="Hyperlink"/>
          </w:rPr>
          <w:t>https://www.independent.co.uk/arts-entertainment/tv/news/netflix-adolescence-incel-culture-stephen-graham-warning-b2715633.html</w:t>
        </w:r>
      </w:hyperlink>
      <w:r>
        <w:t xml:space="preserve"> - This article further explains how 'Adolescence' explores incel culture without directly referencing figures like Andrew Tate, focusing instead on broader societal influences.</w:t>
      </w:r>
    </w:p>
    <w:p>
      <w:pPr>
        <w:pStyle w:val="ListBullet"/>
      </w:pPr>
      <w:hyperlink r:id="rId10">
        <w:r>
          <w:rPr>
            <w:u w:val="single"/>
            <w:color w:val="0000FF"/>
            <w:rStyle w:val="Hyperlink"/>
          </w:rPr>
          <w:t>https://www.noahwire.com</w:t>
        </w:r>
      </w:hyperlink>
      <w:r>
        <w:t xml:space="preserve"> - This source is mentioned as the origin of the article, though it does not provide specific details about the series 'Adolescence' beyond the text itself.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arts-entertainment/tv/news/netflix-adolescence-incel-culture-stephen-graham-warning-b2715633.html" TargetMode="External"/><Relationship Id="rId12" Type="http://schemas.openxmlformats.org/officeDocument/2006/relationships/hyperlink" Target="https://www.youtube.com/watch?v=Wk5OxqtpBR4" TargetMode="External"/><Relationship Id="rId13" Type="http://schemas.openxmlformats.org/officeDocument/2006/relationships/hyperlink" Target="https://www.youtube.com/watch?v=G_EUmsR41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